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E0" w:rsidRDefault="006656E0" w:rsidP="003421B5">
      <w:pPr>
        <w:pStyle w:val="NormalWeb"/>
        <w:jc w:val="center"/>
        <w:rPr>
          <w:rStyle w:val="Strong"/>
          <w:rFonts w:ascii="Arial" w:hAnsi="Arial" w:cs="Arial"/>
          <w:color w:val="1C212C"/>
        </w:rPr>
      </w:pPr>
      <w:r>
        <w:rPr>
          <w:rFonts w:ascii="Arial" w:hAnsi="Arial" w:cs="Arial"/>
          <w:b/>
          <w:noProof/>
        </w:rPr>
        <w:drawing>
          <wp:inline distT="0" distB="0" distL="0" distR="0" wp14:anchorId="10212A2C" wp14:editId="635BA18A">
            <wp:extent cx="1981200" cy="2606040"/>
            <wp:effectExtent l="0" t="0" r="0" b="3810"/>
            <wp:docPr id="1" name="Picture 1" descr="BAWTRY COUNCI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WTRY COUNCIL LOGO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2606040"/>
                    </a:xfrm>
                    <a:prstGeom prst="rect">
                      <a:avLst/>
                    </a:prstGeom>
                    <a:noFill/>
                    <a:ln>
                      <a:noFill/>
                    </a:ln>
                  </pic:spPr>
                </pic:pic>
              </a:graphicData>
            </a:graphic>
          </wp:inline>
        </w:drawing>
      </w:r>
    </w:p>
    <w:p w:rsidR="00731E4F" w:rsidRDefault="00731E4F" w:rsidP="003421B5">
      <w:pPr>
        <w:pStyle w:val="NormalWeb"/>
        <w:jc w:val="center"/>
        <w:rPr>
          <w:rStyle w:val="Strong"/>
          <w:rFonts w:ascii="Arial" w:hAnsi="Arial" w:cs="Arial"/>
          <w:color w:val="1C212C"/>
          <w:sz w:val="28"/>
        </w:rPr>
      </w:pPr>
      <w:r w:rsidRPr="006656E0">
        <w:rPr>
          <w:rStyle w:val="Strong"/>
          <w:rFonts w:ascii="Arial" w:hAnsi="Arial" w:cs="Arial"/>
          <w:color w:val="1C212C"/>
          <w:sz w:val="28"/>
        </w:rPr>
        <w:t xml:space="preserve">Regulations for </w:t>
      </w:r>
      <w:r w:rsidR="00307E4B" w:rsidRPr="006656E0">
        <w:rPr>
          <w:rStyle w:val="Strong"/>
          <w:rFonts w:ascii="Arial" w:hAnsi="Arial" w:cs="Arial"/>
          <w:color w:val="1C212C"/>
          <w:sz w:val="28"/>
        </w:rPr>
        <w:t xml:space="preserve">Bawtry </w:t>
      </w:r>
      <w:r w:rsidR="00CD3371" w:rsidRPr="006656E0">
        <w:rPr>
          <w:rStyle w:val="Strong"/>
          <w:rFonts w:ascii="Arial" w:hAnsi="Arial" w:cs="Arial"/>
          <w:color w:val="1C212C"/>
          <w:sz w:val="28"/>
        </w:rPr>
        <w:t>C</w:t>
      </w:r>
      <w:r w:rsidRPr="006656E0">
        <w:rPr>
          <w:rStyle w:val="Strong"/>
          <w:rFonts w:ascii="Arial" w:hAnsi="Arial" w:cs="Arial"/>
          <w:color w:val="1C212C"/>
          <w:sz w:val="28"/>
        </w:rPr>
        <w:t>emetery</w:t>
      </w:r>
      <w:r w:rsidR="00CD3371" w:rsidRPr="006656E0">
        <w:rPr>
          <w:rStyle w:val="Strong"/>
          <w:rFonts w:ascii="Arial" w:hAnsi="Arial" w:cs="Arial"/>
          <w:color w:val="1C212C"/>
          <w:sz w:val="28"/>
        </w:rPr>
        <w:t xml:space="preserve"> </w:t>
      </w:r>
      <w:r w:rsidR="00307E4B" w:rsidRPr="006656E0">
        <w:rPr>
          <w:rStyle w:val="Strong"/>
          <w:rFonts w:ascii="Arial" w:hAnsi="Arial" w:cs="Arial"/>
          <w:color w:val="1C212C"/>
          <w:sz w:val="28"/>
        </w:rPr>
        <w:t xml:space="preserve">&amp; </w:t>
      </w:r>
      <w:r w:rsidR="00CD3371" w:rsidRPr="006656E0">
        <w:rPr>
          <w:rStyle w:val="Strong"/>
          <w:rFonts w:ascii="Arial" w:hAnsi="Arial" w:cs="Arial"/>
          <w:color w:val="1C212C"/>
          <w:sz w:val="28"/>
        </w:rPr>
        <w:t>Garden of Remembrance</w:t>
      </w:r>
    </w:p>
    <w:p w:rsidR="00EA47B2" w:rsidRPr="00EA47B2" w:rsidRDefault="00EA47B2" w:rsidP="00EA47B2">
      <w:pPr>
        <w:pStyle w:val="NormalWeb"/>
        <w:numPr>
          <w:ilvl w:val="0"/>
          <w:numId w:val="1"/>
        </w:numPr>
        <w:jc w:val="both"/>
        <w:rPr>
          <w:rFonts w:ascii="Arial" w:hAnsi="Arial" w:cs="Arial"/>
          <w:b/>
          <w:color w:val="1C212C"/>
        </w:rPr>
      </w:pPr>
      <w:r w:rsidRPr="00EA47B2">
        <w:rPr>
          <w:rFonts w:ascii="Arial" w:hAnsi="Arial" w:cs="Arial"/>
          <w:b/>
          <w:color w:val="1C212C"/>
        </w:rPr>
        <w:t>Introduction</w:t>
      </w:r>
    </w:p>
    <w:p w:rsidR="00EA47B2" w:rsidRPr="006656E0" w:rsidRDefault="00EA47B2" w:rsidP="00EA47B2">
      <w:pPr>
        <w:pStyle w:val="NormalWeb"/>
        <w:ind w:left="720"/>
        <w:jc w:val="both"/>
        <w:rPr>
          <w:rFonts w:ascii="Arial" w:hAnsi="Arial" w:cs="Arial"/>
        </w:rPr>
      </w:pPr>
      <w:r w:rsidRPr="006656E0">
        <w:rPr>
          <w:rFonts w:ascii="Arial" w:hAnsi="Arial" w:cs="Arial"/>
        </w:rPr>
        <w:t xml:space="preserve">These Regulations have been made by </w:t>
      </w:r>
      <w:r w:rsidR="00307E4B" w:rsidRPr="006656E0">
        <w:rPr>
          <w:rFonts w:ascii="Arial" w:hAnsi="Arial" w:cs="Arial"/>
        </w:rPr>
        <w:t xml:space="preserve">Bawtry Town Council </w:t>
      </w:r>
      <w:r w:rsidRPr="006656E0">
        <w:rPr>
          <w:rFonts w:ascii="Arial" w:hAnsi="Arial" w:cs="Arial"/>
        </w:rPr>
        <w:t xml:space="preserve">acting as the Burial Authority for the </w:t>
      </w:r>
      <w:r w:rsidR="00307E4B" w:rsidRPr="006656E0">
        <w:rPr>
          <w:rFonts w:ascii="Arial" w:hAnsi="Arial" w:cs="Arial"/>
        </w:rPr>
        <w:t xml:space="preserve">parish of Bawtry </w:t>
      </w:r>
      <w:r w:rsidRPr="006656E0">
        <w:rPr>
          <w:rFonts w:ascii="Arial" w:hAnsi="Arial" w:cs="Arial"/>
        </w:rPr>
        <w:t>(“the Co</w:t>
      </w:r>
      <w:r w:rsidR="00307E4B" w:rsidRPr="006656E0">
        <w:rPr>
          <w:rFonts w:ascii="Arial" w:hAnsi="Arial" w:cs="Arial"/>
        </w:rPr>
        <w:t>uncil</w:t>
      </w:r>
      <w:r w:rsidRPr="006656E0">
        <w:rPr>
          <w:rFonts w:ascii="Arial" w:hAnsi="Arial" w:cs="Arial"/>
        </w:rPr>
        <w:t>”)</w:t>
      </w:r>
      <w:r w:rsidR="0021110B" w:rsidRPr="006656E0">
        <w:rPr>
          <w:rFonts w:ascii="Arial" w:hAnsi="Arial" w:cs="Arial"/>
        </w:rPr>
        <w:t>.</w:t>
      </w:r>
      <w:r w:rsidRPr="006656E0">
        <w:rPr>
          <w:rFonts w:ascii="Arial" w:hAnsi="Arial" w:cs="Arial"/>
        </w:rPr>
        <w:t xml:space="preserve"> All enquiries regarding the Burial Ground should be directed to the following address:</w:t>
      </w:r>
    </w:p>
    <w:p w:rsidR="00EA47B2" w:rsidRPr="00EA47B2" w:rsidRDefault="00EA47B2" w:rsidP="00EA47B2">
      <w:pPr>
        <w:pStyle w:val="NoSpacing"/>
        <w:ind w:firstLine="709"/>
        <w:rPr>
          <w:rFonts w:ascii="Arial" w:hAnsi="Arial" w:cs="Arial"/>
          <w:sz w:val="24"/>
          <w:szCs w:val="24"/>
        </w:rPr>
      </w:pPr>
      <w:r w:rsidRPr="00EA47B2">
        <w:rPr>
          <w:rFonts w:ascii="Arial" w:hAnsi="Arial" w:cs="Arial"/>
          <w:sz w:val="24"/>
          <w:szCs w:val="24"/>
        </w:rPr>
        <w:t>Mrs Angela Harrison</w:t>
      </w:r>
    </w:p>
    <w:p w:rsidR="00EA47B2" w:rsidRDefault="00EA47B2" w:rsidP="00EA47B2">
      <w:pPr>
        <w:pStyle w:val="NoSpacing"/>
        <w:ind w:firstLine="709"/>
        <w:rPr>
          <w:rFonts w:ascii="Arial" w:hAnsi="Arial" w:cs="Arial"/>
          <w:sz w:val="24"/>
          <w:szCs w:val="24"/>
        </w:rPr>
      </w:pPr>
      <w:r>
        <w:rPr>
          <w:rFonts w:ascii="Arial" w:hAnsi="Arial" w:cs="Arial"/>
          <w:sz w:val="24"/>
          <w:szCs w:val="24"/>
        </w:rPr>
        <w:t xml:space="preserve">Clerk to the </w:t>
      </w:r>
      <w:r w:rsidR="00C074E8">
        <w:rPr>
          <w:rFonts w:ascii="Arial" w:hAnsi="Arial" w:cs="Arial"/>
          <w:sz w:val="24"/>
          <w:szCs w:val="24"/>
        </w:rPr>
        <w:t>Co</w:t>
      </w:r>
      <w:r w:rsidR="00AB3347">
        <w:rPr>
          <w:rFonts w:ascii="Arial" w:hAnsi="Arial" w:cs="Arial"/>
          <w:sz w:val="24"/>
          <w:szCs w:val="24"/>
        </w:rPr>
        <w:t>uncil</w:t>
      </w:r>
      <w:r w:rsidR="006917CB">
        <w:rPr>
          <w:rFonts w:ascii="Arial" w:hAnsi="Arial" w:cs="Arial"/>
          <w:sz w:val="24"/>
          <w:szCs w:val="24"/>
        </w:rPr>
        <w:t xml:space="preserve"> </w:t>
      </w:r>
    </w:p>
    <w:p w:rsidR="0021110B" w:rsidRDefault="00307E4B" w:rsidP="00EA47B2">
      <w:pPr>
        <w:pStyle w:val="NoSpacing"/>
        <w:ind w:firstLine="709"/>
        <w:rPr>
          <w:rFonts w:ascii="Arial" w:hAnsi="Arial" w:cs="Arial"/>
          <w:sz w:val="24"/>
          <w:szCs w:val="24"/>
        </w:rPr>
      </w:pPr>
      <w:r>
        <w:rPr>
          <w:rFonts w:ascii="Arial" w:hAnsi="Arial" w:cs="Arial"/>
          <w:sz w:val="24"/>
          <w:szCs w:val="24"/>
        </w:rPr>
        <w:t xml:space="preserve">Bawtry Town </w:t>
      </w:r>
      <w:r w:rsidR="0021110B">
        <w:rPr>
          <w:rFonts w:ascii="Arial" w:hAnsi="Arial" w:cs="Arial"/>
          <w:sz w:val="24"/>
          <w:szCs w:val="24"/>
        </w:rPr>
        <w:t xml:space="preserve">Council </w:t>
      </w:r>
    </w:p>
    <w:p w:rsidR="00307E4B" w:rsidRDefault="00307E4B" w:rsidP="00EA47B2">
      <w:pPr>
        <w:pStyle w:val="NoSpacing"/>
        <w:ind w:firstLine="709"/>
        <w:rPr>
          <w:rFonts w:ascii="Arial" w:hAnsi="Arial" w:cs="Arial"/>
          <w:sz w:val="24"/>
          <w:szCs w:val="24"/>
        </w:rPr>
      </w:pPr>
      <w:proofErr w:type="gramStart"/>
      <w:r>
        <w:rPr>
          <w:rFonts w:ascii="Arial" w:hAnsi="Arial" w:cs="Arial"/>
          <w:sz w:val="24"/>
          <w:szCs w:val="24"/>
        </w:rPr>
        <w:t>c/o</w:t>
      </w:r>
      <w:proofErr w:type="gramEnd"/>
      <w:r>
        <w:rPr>
          <w:rFonts w:ascii="Arial" w:hAnsi="Arial" w:cs="Arial"/>
          <w:sz w:val="24"/>
          <w:szCs w:val="24"/>
        </w:rPr>
        <w:t xml:space="preserve"> The Old Coach House</w:t>
      </w:r>
    </w:p>
    <w:p w:rsidR="00307E4B" w:rsidRDefault="00307E4B" w:rsidP="00EA47B2">
      <w:pPr>
        <w:pStyle w:val="NoSpacing"/>
        <w:ind w:firstLine="709"/>
        <w:rPr>
          <w:rFonts w:ascii="Arial" w:hAnsi="Arial" w:cs="Arial"/>
          <w:sz w:val="24"/>
          <w:szCs w:val="24"/>
        </w:rPr>
      </w:pPr>
      <w:r>
        <w:rPr>
          <w:rFonts w:ascii="Arial" w:hAnsi="Arial" w:cs="Arial"/>
          <w:sz w:val="24"/>
          <w:szCs w:val="24"/>
        </w:rPr>
        <w:t>The Yews</w:t>
      </w:r>
    </w:p>
    <w:p w:rsidR="00307E4B" w:rsidRDefault="00307E4B" w:rsidP="00EA47B2">
      <w:pPr>
        <w:pStyle w:val="NoSpacing"/>
        <w:ind w:firstLine="709"/>
        <w:rPr>
          <w:rFonts w:ascii="Arial" w:hAnsi="Arial" w:cs="Arial"/>
          <w:sz w:val="24"/>
          <w:szCs w:val="24"/>
        </w:rPr>
      </w:pPr>
      <w:proofErr w:type="spellStart"/>
      <w:r>
        <w:rPr>
          <w:rFonts w:ascii="Arial" w:hAnsi="Arial" w:cs="Arial"/>
          <w:sz w:val="24"/>
          <w:szCs w:val="24"/>
        </w:rPr>
        <w:t>Firbeck</w:t>
      </w:r>
      <w:proofErr w:type="spellEnd"/>
      <w:r>
        <w:rPr>
          <w:rFonts w:ascii="Arial" w:hAnsi="Arial" w:cs="Arial"/>
          <w:sz w:val="24"/>
          <w:szCs w:val="24"/>
        </w:rPr>
        <w:t xml:space="preserve"> </w:t>
      </w:r>
    </w:p>
    <w:p w:rsidR="00307E4B" w:rsidRDefault="00307E4B" w:rsidP="00EA47B2">
      <w:pPr>
        <w:pStyle w:val="NoSpacing"/>
        <w:ind w:firstLine="709"/>
        <w:rPr>
          <w:rFonts w:ascii="Arial" w:hAnsi="Arial" w:cs="Arial"/>
          <w:sz w:val="24"/>
          <w:szCs w:val="24"/>
        </w:rPr>
      </w:pPr>
      <w:r>
        <w:rPr>
          <w:rFonts w:ascii="Arial" w:hAnsi="Arial" w:cs="Arial"/>
          <w:sz w:val="24"/>
          <w:szCs w:val="24"/>
        </w:rPr>
        <w:t>Worksop</w:t>
      </w:r>
    </w:p>
    <w:p w:rsidR="00EA47B2" w:rsidRDefault="00307E4B" w:rsidP="00307E4B">
      <w:pPr>
        <w:pStyle w:val="NoSpacing"/>
        <w:ind w:firstLine="709"/>
        <w:rPr>
          <w:rFonts w:ascii="Arial" w:hAnsi="Arial" w:cs="Arial"/>
          <w:sz w:val="24"/>
          <w:szCs w:val="24"/>
        </w:rPr>
      </w:pPr>
      <w:r>
        <w:rPr>
          <w:rFonts w:ascii="Arial" w:hAnsi="Arial" w:cs="Arial"/>
          <w:sz w:val="24"/>
          <w:szCs w:val="24"/>
        </w:rPr>
        <w:t>S81 8JW</w:t>
      </w:r>
    </w:p>
    <w:p w:rsidR="00EA47B2" w:rsidRPr="00EA47B2" w:rsidRDefault="00EA47B2" w:rsidP="00EA47B2">
      <w:pPr>
        <w:pStyle w:val="NoSpacing"/>
        <w:ind w:firstLine="709"/>
        <w:rPr>
          <w:rFonts w:ascii="Arial" w:hAnsi="Arial" w:cs="Arial"/>
          <w:sz w:val="24"/>
          <w:szCs w:val="24"/>
        </w:rPr>
      </w:pPr>
    </w:p>
    <w:p w:rsidR="00EA47B2" w:rsidRPr="00EA47B2" w:rsidRDefault="00EA47B2" w:rsidP="00EA47B2">
      <w:pPr>
        <w:pStyle w:val="NoSpacing"/>
        <w:ind w:firstLine="709"/>
        <w:rPr>
          <w:rFonts w:ascii="Arial" w:hAnsi="Arial" w:cs="Arial"/>
          <w:sz w:val="24"/>
          <w:szCs w:val="24"/>
        </w:rPr>
      </w:pPr>
      <w:r w:rsidRPr="00EA47B2">
        <w:rPr>
          <w:rFonts w:ascii="Arial" w:hAnsi="Arial" w:cs="Arial"/>
          <w:sz w:val="24"/>
          <w:szCs w:val="24"/>
        </w:rPr>
        <w:t>Tel:</w:t>
      </w:r>
      <w:r>
        <w:rPr>
          <w:rFonts w:ascii="Arial" w:hAnsi="Arial" w:cs="Arial"/>
          <w:sz w:val="24"/>
          <w:szCs w:val="24"/>
        </w:rPr>
        <w:t xml:space="preserve"> </w:t>
      </w:r>
      <w:r w:rsidR="00307E4B">
        <w:rPr>
          <w:rFonts w:ascii="Arial" w:hAnsi="Arial" w:cs="Arial"/>
          <w:sz w:val="24"/>
          <w:szCs w:val="24"/>
        </w:rPr>
        <w:t>7494 893654</w:t>
      </w:r>
    </w:p>
    <w:p w:rsidR="00EA47B2" w:rsidRDefault="00EA47B2" w:rsidP="00EA47B2">
      <w:pPr>
        <w:pStyle w:val="NoSpacing"/>
        <w:ind w:firstLine="709"/>
        <w:rPr>
          <w:rFonts w:ascii="Arial" w:hAnsi="Arial" w:cs="Arial"/>
          <w:sz w:val="24"/>
          <w:szCs w:val="24"/>
        </w:rPr>
      </w:pPr>
      <w:r w:rsidRPr="00EA47B2">
        <w:rPr>
          <w:rFonts w:ascii="Arial" w:hAnsi="Arial" w:cs="Arial"/>
          <w:sz w:val="24"/>
          <w:szCs w:val="24"/>
        </w:rPr>
        <w:t xml:space="preserve">E-mail: </w:t>
      </w:r>
      <w:hyperlink r:id="rId6" w:history="1">
        <w:r w:rsidR="00307E4B" w:rsidRPr="00DF110B">
          <w:rPr>
            <w:rStyle w:val="Hyperlink"/>
            <w:rFonts w:ascii="Arial" w:hAnsi="Arial" w:cs="Arial"/>
            <w:sz w:val="24"/>
            <w:szCs w:val="24"/>
          </w:rPr>
          <w:t>bawtrytowncou</w:t>
        </w:r>
      </w:hyperlink>
      <w:r w:rsidR="00307E4B">
        <w:rPr>
          <w:rStyle w:val="Hyperlink"/>
          <w:rFonts w:ascii="Arial" w:hAnsi="Arial" w:cs="Arial"/>
          <w:sz w:val="24"/>
          <w:szCs w:val="24"/>
        </w:rPr>
        <w:t>ncil@gmail.com</w:t>
      </w:r>
      <w:r>
        <w:rPr>
          <w:rFonts w:ascii="Arial" w:hAnsi="Arial" w:cs="Arial"/>
          <w:sz w:val="24"/>
          <w:szCs w:val="24"/>
        </w:rPr>
        <w:t xml:space="preserve"> </w:t>
      </w:r>
    </w:p>
    <w:p w:rsidR="00731E4F" w:rsidRPr="00EA47B2" w:rsidRDefault="00EA47B2" w:rsidP="00EA47B2">
      <w:pPr>
        <w:pStyle w:val="NoSpacing"/>
        <w:ind w:firstLine="709"/>
        <w:rPr>
          <w:rFonts w:ascii="Arial" w:hAnsi="Arial" w:cs="Arial"/>
          <w:sz w:val="24"/>
          <w:szCs w:val="24"/>
        </w:rPr>
      </w:pPr>
      <w:r w:rsidRPr="00EA47B2">
        <w:rPr>
          <w:rFonts w:ascii="Arial" w:hAnsi="Arial" w:cs="Arial"/>
          <w:sz w:val="24"/>
          <w:szCs w:val="24"/>
        </w:rPr>
        <w:t xml:space="preserve">Website: </w:t>
      </w:r>
      <w:hyperlink r:id="rId7" w:history="1">
        <w:r w:rsidR="00307E4B" w:rsidRPr="00DF110B">
          <w:rPr>
            <w:rStyle w:val="Hyperlink"/>
            <w:rFonts w:ascii="Arial" w:hAnsi="Arial" w:cs="Arial"/>
            <w:sz w:val="24"/>
            <w:szCs w:val="24"/>
          </w:rPr>
          <w:t>www.bawtrytowncouncil.co.uk</w:t>
        </w:r>
      </w:hyperlink>
      <w:r>
        <w:rPr>
          <w:rFonts w:ascii="Arial" w:hAnsi="Arial" w:cs="Arial"/>
          <w:sz w:val="24"/>
          <w:szCs w:val="24"/>
        </w:rPr>
        <w:t xml:space="preserve"> </w:t>
      </w:r>
      <w:r w:rsidRPr="00EA47B2">
        <w:rPr>
          <w:rFonts w:ascii="Arial" w:hAnsi="Arial" w:cs="Arial"/>
          <w:sz w:val="24"/>
          <w:szCs w:val="24"/>
        </w:rPr>
        <w:cr/>
      </w:r>
    </w:p>
    <w:p w:rsidR="00731E4F" w:rsidRPr="00CD3371" w:rsidRDefault="00CD3371" w:rsidP="003421B5">
      <w:pPr>
        <w:pStyle w:val="NormalWeb"/>
        <w:numPr>
          <w:ilvl w:val="0"/>
          <w:numId w:val="1"/>
        </w:numPr>
        <w:ind w:hanging="720"/>
        <w:jc w:val="both"/>
        <w:rPr>
          <w:rFonts w:ascii="Arial" w:hAnsi="Arial" w:cs="Arial"/>
          <w:color w:val="1C212C"/>
        </w:rPr>
      </w:pPr>
      <w:r w:rsidRPr="00CD3371">
        <w:rPr>
          <w:rStyle w:val="Strong"/>
          <w:rFonts w:ascii="Arial" w:hAnsi="Arial" w:cs="Arial"/>
          <w:color w:val="1C212C"/>
        </w:rPr>
        <w:t>H</w:t>
      </w:r>
      <w:r w:rsidR="00731E4F" w:rsidRPr="00CD3371">
        <w:rPr>
          <w:rStyle w:val="Strong"/>
          <w:rFonts w:ascii="Arial" w:hAnsi="Arial" w:cs="Arial"/>
          <w:color w:val="1C212C"/>
        </w:rPr>
        <w:t xml:space="preserve">ours of </w:t>
      </w:r>
      <w:r w:rsidRPr="00CD3371">
        <w:rPr>
          <w:rStyle w:val="Strong"/>
          <w:rFonts w:ascii="Arial" w:hAnsi="Arial" w:cs="Arial"/>
          <w:color w:val="1C212C"/>
        </w:rPr>
        <w:t>A</w:t>
      </w:r>
      <w:r w:rsidR="00731E4F" w:rsidRPr="00CD3371">
        <w:rPr>
          <w:rStyle w:val="Strong"/>
          <w:rFonts w:ascii="Arial" w:hAnsi="Arial" w:cs="Arial"/>
          <w:color w:val="1C212C"/>
        </w:rPr>
        <w:t>dmission</w:t>
      </w:r>
      <w:r w:rsidR="00731E4F" w:rsidRPr="00CD3371">
        <w:rPr>
          <w:rFonts w:ascii="Arial" w:hAnsi="Arial" w:cs="Arial"/>
          <w:color w:val="1C212C"/>
        </w:rPr>
        <w:t>       </w:t>
      </w:r>
    </w:p>
    <w:p w:rsidR="00C44855" w:rsidRDefault="00731E4F" w:rsidP="00C44855">
      <w:pPr>
        <w:pStyle w:val="NormalWeb"/>
        <w:ind w:left="720"/>
        <w:jc w:val="both"/>
        <w:rPr>
          <w:rFonts w:asciiTheme="minorHAnsi" w:hAnsiTheme="minorHAnsi" w:cstheme="minorHAnsi"/>
          <w:u w:color="FF0000"/>
        </w:rPr>
      </w:pPr>
      <w:r>
        <w:rPr>
          <w:rFonts w:ascii="Arial" w:hAnsi="Arial" w:cs="Arial"/>
          <w:color w:val="1C212C"/>
        </w:rPr>
        <w:t xml:space="preserve">The </w:t>
      </w:r>
      <w:r w:rsidR="003421B5">
        <w:rPr>
          <w:rFonts w:ascii="Arial" w:hAnsi="Arial" w:cs="Arial"/>
          <w:color w:val="1C212C"/>
        </w:rPr>
        <w:t>C</w:t>
      </w:r>
      <w:r>
        <w:rPr>
          <w:rFonts w:ascii="Arial" w:hAnsi="Arial" w:cs="Arial"/>
          <w:color w:val="1C212C"/>
        </w:rPr>
        <w:t xml:space="preserve">emetery </w:t>
      </w:r>
      <w:r w:rsidR="0021110B">
        <w:rPr>
          <w:rFonts w:ascii="Arial" w:hAnsi="Arial" w:cs="Arial"/>
          <w:color w:val="1C212C"/>
        </w:rPr>
        <w:t xml:space="preserve">on </w:t>
      </w:r>
      <w:r w:rsidR="00307E4B">
        <w:rPr>
          <w:rFonts w:ascii="Arial" w:hAnsi="Arial" w:cs="Arial"/>
          <w:color w:val="1C212C"/>
        </w:rPr>
        <w:t xml:space="preserve">Doncaster/Station Road </w:t>
      </w:r>
      <w:r>
        <w:rPr>
          <w:rFonts w:ascii="Arial" w:hAnsi="Arial" w:cs="Arial"/>
          <w:color w:val="1C212C"/>
        </w:rPr>
        <w:t xml:space="preserve">shall be open to the public </w:t>
      </w:r>
      <w:r w:rsidR="00C44855">
        <w:rPr>
          <w:rFonts w:ascii="Arial" w:hAnsi="Arial" w:cs="Arial"/>
          <w:color w:val="1C212C"/>
        </w:rPr>
        <w:t xml:space="preserve">at all times. </w:t>
      </w:r>
      <w:r w:rsidR="00C44855" w:rsidRPr="00C44855">
        <w:rPr>
          <w:rFonts w:ascii="Arial" w:hAnsi="Arial" w:cs="Arial"/>
          <w:u w:color="FF0000"/>
        </w:rPr>
        <w:t>The Council may, on occasion have to close the facilities due to maintenance, repair work, or safety concerns.</w:t>
      </w:r>
    </w:p>
    <w:p w:rsidR="00E6705F" w:rsidRPr="00E6705F" w:rsidRDefault="00950335" w:rsidP="00E6705F">
      <w:pPr>
        <w:pStyle w:val="NormalWeb"/>
        <w:numPr>
          <w:ilvl w:val="0"/>
          <w:numId w:val="1"/>
        </w:numPr>
        <w:ind w:hanging="720"/>
        <w:jc w:val="both"/>
        <w:rPr>
          <w:rFonts w:ascii="Arial" w:hAnsi="Arial" w:cs="Arial"/>
          <w:b/>
          <w:color w:val="1C212C"/>
        </w:rPr>
      </w:pPr>
      <w:r>
        <w:rPr>
          <w:rFonts w:ascii="Arial" w:hAnsi="Arial" w:cs="Arial"/>
          <w:b/>
          <w:color w:val="1C212C"/>
        </w:rPr>
        <w:t>F</w:t>
      </w:r>
      <w:r w:rsidR="00E6705F" w:rsidRPr="00E6705F">
        <w:rPr>
          <w:rFonts w:ascii="Arial" w:hAnsi="Arial" w:cs="Arial"/>
          <w:b/>
          <w:color w:val="1C212C"/>
        </w:rPr>
        <w:t>ees:</w:t>
      </w:r>
    </w:p>
    <w:p w:rsidR="00E6705F" w:rsidRPr="00E6705F" w:rsidRDefault="00E6705F" w:rsidP="00EA47B2">
      <w:pPr>
        <w:pStyle w:val="NormalWeb"/>
        <w:ind w:left="360" w:firstLine="360"/>
        <w:jc w:val="both"/>
        <w:rPr>
          <w:rFonts w:ascii="Arial" w:hAnsi="Arial" w:cs="Arial"/>
          <w:color w:val="1C212C"/>
        </w:rPr>
      </w:pPr>
      <w:r>
        <w:rPr>
          <w:rFonts w:ascii="Arial" w:hAnsi="Arial" w:cs="Arial"/>
          <w:color w:val="1C212C"/>
        </w:rPr>
        <w:t>Fe</w:t>
      </w:r>
      <w:r w:rsidRPr="00E6705F">
        <w:rPr>
          <w:rFonts w:ascii="Arial" w:hAnsi="Arial" w:cs="Arial"/>
          <w:color w:val="1C212C"/>
        </w:rPr>
        <w:t>es are reviewed periodically and charges apply for:-</w:t>
      </w:r>
    </w:p>
    <w:p w:rsidR="00E6705F" w:rsidRPr="00E6705F" w:rsidRDefault="00E6705F" w:rsidP="003F2B45">
      <w:pPr>
        <w:pStyle w:val="NormalWeb"/>
        <w:numPr>
          <w:ilvl w:val="0"/>
          <w:numId w:val="7"/>
        </w:numPr>
        <w:tabs>
          <w:tab w:val="left" w:pos="1134"/>
        </w:tabs>
        <w:ind w:hanging="11"/>
        <w:jc w:val="both"/>
        <w:rPr>
          <w:rFonts w:ascii="Arial" w:hAnsi="Arial" w:cs="Arial"/>
          <w:color w:val="1C212C"/>
        </w:rPr>
      </w:pPr>
      <w:r w:rsidRPr="00E6705F">
        <w:rPr>
          <w:rFonts w:ascii="Arial" w:hAnsi="Arial" w:cs="Arial"/>
          <w:color w:val="1C212C"/>
        </w:rPr>
        <w:t xml:space="preserve"> The purchase of an Exclusive Right of Burial</w:t>
      </w:r>
      <w:r>
        <w:rPr>
          <w:rFonts w:ascii="Arial" w:hAnsi="Arial" w:cs="Arial"/>
          <w:color w:val="1C212C"/>
        </w:rPr>
        <w:t>/initial interment</w:t>
      </w:r>
      <w:r w:rsidRPr="00E6705F">
        <w:rPr>
          <w:rFonts w:ascii="Arial" w:hAnsi="Arial" w:cs="Arial"/>
          <w:color w:val="1C212C"/>
        </w:rPr>
        <w:t xml:space="preserve"> </w:t>
      </w:r>
    </w:p>
    <w:p w:rsidR="00E6705F" w:rsidRPr="00E6705F" w:rsidRDefault="00E6705F" w:rsidP="003F2B45">
      <w:pPr>
        <w:pStyle w:val="NormalWeb"/>
        <w:numPr>
          <w:ilvl w:val="0"/>
          <w:numId w:val="7"/>
        </w:numPr>
        <w:tabs>
          <w:tab w:val="left" w:pos="1134"/>
        </w:tabs>
        <w:ind w:hanging="11"/>
        <w:jc w:val="both"/>
        <w:rPr>
          <w:rFonts w:ascii="Arial" w:hAnsi="Arial" w:cs="Arial"/>
          <w:color w:val="1C212C"/>
        </w:rPr>
      </w:pPr>
      <w:r w:rsidRPr="00E6705F">
        <w:rPr>
          <w:rFonts w:ascii="Arial" w:hAnsi="Arial" w:cs="Arial"/>
          <w:color w:val="1C212C"/>
        </w:rPr>
        <w:t xml:space="preserve"> Each individual</w:t>
      </w:r>
      <w:r w:rsidR="00EA47B2">
        <w:rPr>
          <w:rFonts w:ascii="Arial" w:hAnsi="Arial" w:cs="Arial"/>
          <w:color w:val="1C212C"/>
        </w:rPr>
        <w:t>/subsequent</w:t>
      </w:r>
      <w:r w:rsidRPr="00E6705F">
        <w:rPr>
          <w:rFonts w:ascii="Arial" w:hAnsi="Arial" w:cs="Arial"/>
          <w:color w:val="1C212C"/>
        </w:rPr>
        <w:t xml:space="preserve"> interment</w:t>
      </w:r>
    </w:p>
    <w:p w:rsidR="00E6705F" w:rsidRPr="00E6705F" w:rsidRDefault="00E6705F" w:rsidP="003F2B45">
      <w:pPr>
        <w:pStyle w:val="NormalWeb"/>
        <w:numPr>
          <w:ilvl w:val="0"/>
          <w:numId w:val="7"/>
        </w:numPr>
        <w:tabs>
          <w:tab w:val="left" w:pos="1134"/>
        </w:tabs>
        <w:ind w:hanging="11"/>
        <w:jc w:val="both"/>
        <w:rPr>
          <w:rFonts w:ascii="Arial" w:hAnsi="Arial" w:cs="Arial"/>
          <w:color w:val="1C212C"/>
        </w:rPr>
      </w:pPr>
      <w:r w:rsidRPr="00E6705F">
        <w:rPr>
          <w:rFonts w:ascii="Arial" w:hAnsi="Arial" w:cs="Arial"/>
          <w:color w:val="1C212C"/>
        </w:rPr>
        <w:lastRenderedPageBreak/>
        <w:t xml:space="preserve"> The right to erect a memorial or plaque</w:t>
      </w:r>
    </w:p>
    <w:p w:rsidR="00E6705F" w:rsidRPr="00E6705F" w:rsidRDefault="00E6705F" w:rsidP="003F2B45">
      <w:pPr>
        <w:pStyle w:val="NormalWeb"/>
        <w:numPr>
          <w:ilvl w:val="0"/>
          <w:numId w:val="7"/>
        </w:numPr>
        <w:tabs>
          <w:tab w:val="left" w:pos="1134"/>
        </w:tabs>
        <w:ind w:hanging="11"/>
        <w:jc w:val="both"/>
        <w:rPr>
          <w:rFonts w:ascii="Arial" w:hAnsi="Arial" w:cs="Arial"/>
          <w:color w:val="1C212C"/>
        </w:rPr>
      </w:pPr>
      <w:r w:rsidRPr="00E6705F">
        <w:rPr>
          <w:rFonts w:ascii="Arial" w:hAnsi="Arial" w:cs="Arial"/>
          <w:color w:val="1C212C"/>
        </w:rPr>
        <w:t xml:space="preserve"> The right to add an additional inscription to a memorial</w:t>
      </w:r>
    </w:p>
    <w:p w:rsidR="00E6705F" w:rsidRPr="00E6705F" w:rsidRDefault="00E6705F" w:rsidP="00EA47B2">
      <w:pPr>
        <w:pStyle w:val="NormalWeb"/>
        <w:ind w:left="709"/>
        <w:jc w:val="both"/>
        <w:rPr>
          <w:rFonts w:ascii="Arial" w:hAnsi="Arial" w:cs="Arial"/>
          <w:color w:val="1C212C"/>
        </w:rPr>
      </w:pPr>
      <w:r w:rsidRPr="00E6705F">
        <w:rPr>
          <w:rFonts w:ascii="Arial" w:hAnsi="Arial" w:cs="Arial"/>
          <w:color w:val="1C212C"/>
        </w:rPr>
        <w:t>The current fees can be found on</w:t>
      </w:r>
      <w:r>
        <w:rPr>
          <w:rFonts w:ascii="Arial" w:hAnsi="Arial" w:cs="Arial"/>
          <w:color w:val="1C212C"/>
        </w:rPr>
        <w:t xml:space="preserve"> the </w:t>
      </w:r>
      <w:r w:rsidR="00307E4B">
        <w:rPr>
          <w:rFonts w:ascii="Arial" w:hAnsi="Arial" w:cs="Arial"/>
          <w:color w:val="1C212C"/>
        </w:rPr>
        <w:t xml:space="preserve">Town Council </w:t>
      </w:r>
      <w:r w:rsidRPr="00E6705F">
        <w:rPr>
          <w:rFonts w:ascii="Arial" w:hAnsi="Arial" w:cs="Arial"/>
          <w:color w:val="1C212C"/>
        </w:rPr>
        <w:t>website:</w:t>
      </w:r>
      <w:r w:rsidR="00EA47B2">
        <w:rPr>
          <w:rFonts w:ascii="Arial" w:hAnsi="Arial" w:cs="Arial"/>
          <w:color w:val="1C212C"/>
        </w:rPr>
        <w:t xml:space="preserve"> </w:t>
      </w:r>
      <w:hyperlink r:id="rId8" w:history="1">
        <w:r w:rsidR="00307E4B" w:rsidRPr="00DF110B">
          <w:rPr>
            <w:rStyle w:val="Hyperlink"/>
            <w:rFonts w:ascii="Arial" w:hAnsi="Arial" w:cs="Arial"/>
          </w:rPr>
          <w:t>https://www.bawtrytowncouncil.co.uk</w:t>
        </w:r>
      </w:hyperlink>
      <w:r>
        <w:rPr>
          <w:rFonts w:ascii="Arial" w:hAnsi="Arial" w:cs="Arial"/>
          <w:color w:val="1C212C"/>
        </w:rPr>
        <w:t xml:space="preserve"> </w:t>
      </w:r>
    </w:p>
    <w:p w:rsidR="003F2B45" w:rsidRPr="003F2B45" w:rsidRDefault="00E6705F" w:rsidP="003F2B45">
      <w:pPr>
        <w:pStyle w:val="NoSpacing"/>
        <w:ind w:left="709"/>
        <w:rPr>
          <w:rFonts w:ascii="Arial" w:hAnsi="Arial" w:cs="Arial"/>
          <w:sz w:val="24"/>
          <w:szCs w:val="24"/>
          <w:u w:val="single"/>
        </w:rPr>
      </w:pPr>
      <w:r w:rsidRPr="003F2B45">
        <w:rPr>
          <w:rFonts w:ascii="Arial" w:hAnsi="Arial" w:cs="Arial"/>
          <w:sz w:val="24"/>
          <w:szCs w:val="24"/>
          <w:u w:val="single"/>
        </w:rPr>
        <w:t xml:space="preserve">Residents </w:t>
      </w:r>
    </w:p>
    <w:p w:rsidR="00E6705F" w:rsidRPr="003F2B45" w:rsidRDefault="00E6705F" w:rsidP="003F2B45">
      <w:pPr>
        <w:pStyle w:val="NoSpacing"/>
        <w:ind w:left="709"/>
        <w:rPr>
          <w:rFonts w:ascii="Arial" w:hAnsi="Arial" w:cs="Arial"/>
          <w:sz w:val="24"/>
          <w:szCs w:val="24"/>
        </w:rPr>
      </w:pPr>
      <w:r w:rsidRPr="003F2B45">
        <w:rPr>
          <w:rFonts w:ascii="Arial" w:hAnsi="Arial" w:cs="Arial"/>
          <w:sz w:val="24"/>
          <w:szCs w:val="24"/>
        </w:rPr>
        <w:t>Resident fees apply when the person to be interred, or in respect of whom the right is granted is, or immediately before his/her death was, an inhabitant or parishioner of</w:t>
      </w:r>
      <w:r w:rsidR="00307E4B">
        <w:rPr>
          <w:rFonts w:ascii="Arial" w:hAnsi="Arial" w:cs="Arial"/>
          <w:sz w:val="24"/>
          <w:szCs w:val="24"/>
        </w:rPr>
        <w:t xml:space="preserve"> Bawtry</w:t>
      </w:r>
      <w:r w:rsidRPr="003F2B45">
        <w:rPr>
          <w:rFonts w:ascii="Arial" w:hAnsi="Arial" w:cs="Arial"/>
          <w:sz w:val="24"/>
          <w:szCs w:val="24"/>
        </w:rPr>
        <w:t xml:space="preserve">. </w:t>
      </w:r>
      <w:r w:rsidR="00EA47B2" w:rsidRPr="003F2B45">
        <w:rPr>
          <w:rFonts w:ascii="Arial" w:hAnsi="Arial" w:cs="Arial"/>
          <w:sz w:val="24"/>
          <w:szCs w:val="24"/>
        </w:rPr>
        <w:t>(I</w:t>
      </w:r>
      <w:r w:rsidRPr="003F2B45">
        <w:rPr>
          <w:rFonts w:ascii="Arial" w:hAnsi="Arial" w:cs="Arial"/>
          <w:sz w:val="24"/>
          <w:szCs w:val="24"/>
        </w:rPr>
        <w:t>n the case of a stillborn child, where the parents (or one of them) are, or at the time of interment were, such inhabitants or parishioners</w:t>
      </w:r>
      <w:r w:rsidR="00EA47B2" w:rsidRPr="003F2B45">
        <w:rPr>
          <w:rFonts w:ascii="Arial" w:hAnsi="Arial" w:cs="Arial"/>
          <w:sz w:val="24"/>
          <w:szCs w:val="24"/>
        </w:rPr>
        <w:t>)</w:t>
      </w:r>
      <w:r w:rsidRPr="003F2B45">
        <w:rPr>
          <w:rFonts w:ascii="Arial" w:hAnsi="Arial" w:cs="Arial"/>
          <w:sz w:val="24"/>
          <w:szCs w:val="24"/>
        </w:rPr>
        <w:t>.</w:t>
      </w:r>
    </w:p>
    <w:p w:rsidR="003F2B45" w:rsidRPr="006656E0" w:rsidRDefault="003F2B45" w:rsidP="003F2B45">
      <w:pPr>
        <w:pStyle w:val="NormalWeb"/>
        <w:ind w:left="709"/>
        <w:jc w:val="both"/>
        <w:rPr>
          <w:rFonts w:ascii="Arial" w:hAnsi="Arial" w:cs="Arial"/>
        </w:rPr>
      </w:pPr>
      <w:r w:rsidRPr="006656E0">
        <w:rPr>
          <w:rFonts w:ascii="Arial" w:hAnsi="Arial" w:cs="Arial"/>
        </w:rPr>
        <w:t>(The payment of a resident fee in the case of a parishioner does not automatically mean that only resident fees will be charged upon interment and/or other services if the purchaser becomes a non-resident in the intervening years)</w:t>
      </w:r>
    </w:p>
    <w:p w:rsidR="00AD4BED" w:rsidRPr="006656E0" w:rsidRDefault="00E6705F" w:rsidP="00AD4BED">
      <w:pPr>
        <w:ind w:left="709"/>
        <w:rPr>
          <w:rFonts w:ascii="Arial" w:hAnsi="Arial" w:cs="Arial"/>
          <w:sz w:val="24"/>
          <w:szCs w:val="24"/>
          <w:u w:val="single"/>
        </w:rPr>
      </w:pPr>
      <w:r w:rsidRPr="006656E0">
        <w:rPr>
          <w:rFonts w:ascii="Arial" w:hAnsi="Arial" w:cs="Arial"/>
          <w:sz w:val="24"/>
          <w:szCs w:val="24"/>
          <w:u w:val="single"/>
        </w:rPr>
        <w:t>Non-Residents</w:t>
      </w:r>
    </w:p>
    <w:p w:rsidR="00E6705F" w:rsidRPr="006656E0" w:rsidRDefault="00E6705F" w:rsidP="00307E4B">
      <w:pPr>
        <w:ind w:left="709"/>
        <w:jc w:val="both"/>
        <w:rPr>
          <w:rFonts w:ascii="Arial" w:hAnsi="Arial" w:cs="Arial"/>
          <w:sz w:val="24"/>
          <w:szCs w:val="24"/>
        </w:rPr>
      </w:pPr>
      <w:r w:rsidRPr="006656E0">
        <w:rPr>
          <w:rFonts w:ascii="Arial" w:hAnsi="Arial" w:cs="Arial"/>
          <w:sz w:val="24"/>
          <w:szCs w:val="24"/>
        </w:rPr>
        <w:t xml:space="preserve">Non-residents are charged an increased fee. (A non-resident is a person who immediately before his or her death was not an inhabitant or parishioner of </w:t>
      </w:r>
      <w:r w:rsidR="00307E4B" w:rsidRPr="006656E0">
        <w:rPr>
          <w:rFonts w:ascii="Arial" w:hAnsi="Arial" w:cs="Arial"/>
          <w:sz w:val="24"/>
          <w:szCs w:val="24"/>
        </w:rPr>
        <w:t>Bawtry</w:t>
      </w:r>
      <w:r w:rsidRPr="006656E0">
        <w:rPr>
          <w:rFonts w:ascii="Arial" w:hAnsi="Arial" w:cs="Arial"/>
          <w:sz w:val="24"/>
          <w:szCs w:val="24"/>
        </w:rPr>
        <w:t xml:space="preserve">. In the case of a still-born child, that child will be considered to be a non-resident if neither of the parents was an inhabitant or parishioner of </w:t>
      </w:r>
      <w:r w:rsidR="00660323">
        <w:rPr>
          <w:rFonts w:ascii="Arial" w:hAnsi="Arial" w:cs="Arial"/>
          <w:sz w:val="24"/>
          <w:szCs w:val="24"/>
        </w:rPr>
        <w:t xml:space="preserve">Bawtry </w:t>
      </w:r>
      <w:r w:rsidRPr="006656E0">
        <w:rPr>
          <w:rFonts w:ascii="Arial" w:hAnsi="Arial" w:cs="Arial"/>
          <w:sz w:val="24"/>
          <w:szCs w:val="24"/>
        </w:rPr>
        <w:t>at the time of interment).</w:t>
      </w:r>
    </w:p>
    <w:p w:rsidR="00E6705F" w:rsidRPr="006656E0" w:rsidRDefault="00E6705F" w:rsidP="00307E4B">
      <w:pPr>
        <w:pStyle w:val="NormalWeb"/>
        <w:ind w:left="709"/>
        <w:jc w:val="both"/>
        <w:rPr>
          <w:rFonts w:ascii="Arial" w:hAnsi="Arial" w:cs="Arial"/>
        </w:rPr>
      </w:pPr>
      <w:r w:rsidRPr="006656E0">
        <w:rPr>
          <w:rFonts w:ascii="Arial" w:hAnsi="Arial" w:cs="Arial"/>
          <w:u w:val="single"/>
        </w:rPr>
        <w:t>Waiver</w:t>
      </w:r>
      <w:r w:rsidRPr="006656E0">
        <w:rPr>
          <w:rFonts w:ascii="Arial" w:hAnsi="Arial" w:cs="Arial"/>
        </w:rPr>
        <w:t xml:space="preserve"> </w:t>
      </w:r>
      <w:r w:rsidR="00AD4BED" w:rsidRPr="006656E0">
        <w:rPr>
          <w:rFonts w:ascii="Arial" w:hAnsi="Arial" w:cs="Arial"/>
        </w:rPr>
        <w:t>-</w:t>
      </w:r>
      <w:r w:rsidRPr="006656E0">
        <w:rPr>
          <w:rFonts w:ascii="Arial" w:hAnsi="Arial" w:cs="Arial"/>
        </w:rPr>
        <w:t>The Burial Clerk has discretion to waive</w:t>
      </w:r>
      <w:r w:rsidR="0021110B" w:rsidRPr="006656E0">
        <w:rPr>
          <w:rFonts w:ascii="Arial" w:hAnsi="Arial" w:cs="Arial"/>
        </w:rPr>
        <w:t xml:space="preserve"> the </w:t>
      </w:r>
      <w:r w:rsidRPr="006656E0">
        <w:rPr>
          <w:rFonts w:ascii="Arial" w:hAnsi="Arial" w:cs="Arial"/>
        </w:rPr>
        <w:t>increased fees for non-residents in the case of parishioners of long standing who have been obliged to reside outside the parish during their declining years in order to receive nursing or other residential care.</w:t>
      </w:r>
    </w:p>
    <w:p w:rsidR="00EA47B2" w:rsidRPr="006656E0" w:rsidRDefault="00EA47B2" w:rsidP="00EA47B2">
      <w:pPr>
        <w:pStyle w:val="NormalWeb"/>
        <w:numPr>
          <w:ilvl w:val="0"/>
          <w:numId w:val="1"/>
        </w:numPr>
        <w:jc w:val="both"/>
        <w:rPr>
          <w:rFonts w:ascii="Arial" w:hAnsi="Arial" w:cs="Arial"/>
          <w:b/>
        </w:rPr>
      </w:pPr>
      <w:r w:rsidRPr="006656E0">
        <w:rPr>
          <w:rFonts w:ascii="Arial" w:hAnsi="Arial" w:cs="Arial"/>
          <w:b/>
        </w:rPr>
        <w:t>Graves</w:t>
      </w:r>
    </w:p>
    <w:p w:rsidR="00EA47B2" w:rsidRPr="006656E0" w:rsidRDefault="00EA47B2" w:rsidP="00307E4B">
      <w:pPr>
        <w:pStyle w:val="NoSpacing"/>
        <w:ind w:left="709"/>
        <w:jc w:val="both"/>
        <w:rPr>
          <w:rFonts w:ascii="Arial" w:hAnsi="Arial" w:cs="Arial"/>
          <w:sz w:val="24"/>
          <w:szCs w:val="24"/>
          <w:u w:val="single"/>
        </w:rPr>
      </w:pPr>
      <w:r w:rsidRPr="006656E0">
        <w:rPr>
          <w:rFonts w:ascii="Arial" w:hAnsi="Arial" w:cs="Arial"/>
          <w:sz w:val="24"/>
          <w:szCs w:val="24"/>
          <w:u w:val="single"/>
        </w:rPr>
        <w:t xml:space="preserve">Burial Plots </w:t>
      </w:r>
    </w:p>
    <w:p w:rsidR="003F2B45" w:rsidRPr="006656E0" w:rsidRDefault="00EA47B2" w:rsidP="00307E4B">
      <w:pPr>
        <w:pStyle w:val="NoSpacing"/>
        <w:ind w:left="709"/>
        <w:jc w:val="both"/>
        <w:rPr>
          <w:rFonts w:ascii="Arial" w:hAnsi="Arial" w:cs="Arial"/>
          <w:sz w:val="24"/>
          <w:szCs w:val="24"/>
        </w:rPr>
      </w:pPr>
      <w:r w:rsidRPr="006656E0">
        <w:rPr>
          <w:rFonts w:ascii="Arial" w:hAnsi="Arial" w:cs="Arial"/>
          <w:sz w:val="24"/>
          <w:szCs w:val="24"/>
        </w:rPr>
        <w:t xml:space="preserve">A grave is </w:t>
      </w:r>
      <w:r w:rsidR="00C44855" w:rsidRPr="00267185">
        <w:rPr>
          <w:rFonts w:ascii="Arial" w:hAnsi="Arial" w:cs="Arial"/>
        </w:rPr>
        <w:t xml:space="preserve">2.75m x 1.2m </w:t>
      </w:r>
      <w:r w:rsidRPr="006656E0">
        <w:rPr>
          <w:rFonts w:ascii="Arial" w:hAnsi="Arial" w:cs="Arial"/>
          <w:sz w:val="24"/>
          <w:szCs w:val="24"/>
        </w:rPr>
        <w:t xml:space="preserve">and </w:t>
      </w:r>
      <w:r w:rsidR="00307E4B" w:rsidRPr="006656E0">
        <w:rPr>
          <w:rFonts w:ascii="Arial" w:hAnsi="Arial" w:cs="Arial"/>
          <w:sz w:val="24"/>
          <w:szCs w:val="24"/>
        </w:rPr>
        <w:t xml:space="preserve">normally </w:t>
      </w:r>
      <w:r w:rsidRPr="006656E0">
        <w:rPr>
          <w:rFonts w:ascii="Arial" w:hAnsi="Arial" w:cs="Arial"/>
          <w:sz w:val="24"/>
          <w:szCs w:val="24"/>
        </w:rPr>
        <w:t>contain</w:t>
      </w:r>
      <w:r w:rsidR="00307E4B" w:rsidRPr="006656E0">
        <w:rPr>
          <w:rFonts w:ascii="Arial" w:hAnsi="Arial" w:cs="Arial"/>
          <w:sz w:val="24"/>
          <w:szCs w:val="24"/>
        </w:rPr>
        <w:t>s</w:t>
      </w:r>
      <w:r w:rsidRPr="006656E0">
        <w:rPr>
          <w:rFonts w:ascii="Arial" w:hAnsi="Arial" w:cs="Arial"/>
          <w:sz w:val="24"/>
          <w:szCs w:val="24"/>
        </w:rPr>
        <w:t xml:space="preserve"> a maximum of 2 interments. A grave in which there have been two interments may be re-opened for the burial of cremated remains at the </w:t>
      </w:r>
      <w:r w:rsidR="00307E4B" w:rsidRPr="006656E0">
        <w:rPr>
          <w:rFonts w:ascii="Arial" w:hAnsi="Arial" w:cs="Arial"/>
          <w:sz w:val="24"/>
          <w:szCs w:val="24"/>
        </w:rPr>
        <w:t>Council</w:t>
      </w:r>
      <w:r w:rsidRPr="006656E0">
        <w:rPr>
          <w:rFonts w:ascii="Arial" w:hAnsi="Arial" w:cs="Arial"/>
          <w:sz w:val="24"/>
          <w:szCs w:val="24"/>
        </w:rPr>
        <w:t>s discretion.</w:t>
      </w:r>
    </w:p>
    <w:p w:rsidR="00AD4BED" w:rsidRPr="006656E0" w:rsidRDefault="00AD4BED" w:rsidP="00307E4B">
      <w:pPr>
        <w:pStyle w:val="NoSpacing"/>
        <w:ind w:left="709"/>
        <w:jc w:val="both"/>
        <w:rPr>
          <w:rFonts w:ascii="Arial" w:hAnsi="Arial" w:cs="Arial"/>
          <w:sz w:val="24"/>
          <w:szCs w:val="24"/>
        </w:rPr>
      </w:pPr>
    </w:p>
    <w:p w:rsidR="003F2B45" w:rsidRPr="006656E0" w:rsidRDefault="00EA47B2" w:rsidP="00307E4B">
      <w:pPr>
        <w:pStyle w:val="NoSpacing"/>
        <w:ind w:left="709"/>
        <w:jc w:val="both"/>
        <w:rPr>
          <w:rFonts w:ascii="Arial" w:hAnsi="Arial" w:cs="Arial"/>
          <w:sz w:val="24"/>
          <w:szCs w:val="24"/>
          <w:u w:val="single"/>
        </w:rPr>
      </w:pPr>
      <w:r w:rsidRPr="006656E0">
        <w:rPr>
          <w:rFonts w:ascii="Arial" w:hAnsi="Arial" w:cs="Arial"/>
          <w:sz w:val="24"/>
          <w:szCs w:val="24"/>
          <w:u w:val="single"/>
        </w:rPr>
        <w:t>Cremation Plots</w:t>
      </w:r>
    </w:p>
    <w:p w:rsidR="003F2B45" w:rsidRDefault="00EA47B2" w:rsidP="00307E4B">
      <w:pPr>
        <w:pStyle w:val="NoSpacing"/>
        <w:ind w:left="709"/>
        <w:jc w:val="both"/>
        <w:rPr>
          <w:rFonts w:ascii="Arial" w:hAnsi="Arial" w:cs="Arial"/>
          <w:sz w:val="24"/>
          <w:szCs w:val="24"/>
        </w:rPr>
      </w:pPr>
      <w:r w:rsidRPr="006656E0">
        <w:rPr>
          <w:rFonts w:ascii="Arial" w:hAnsi="Arial" w:cs="Arial"/>
          <w:sz w:val="24"/>
          <w:szCs w:val="24"/>
        </w:rPr>
        <w:t xml:space="preserve">A cremation plot measures </w:t>
      </w:r>
      <w:r w:rsidR="00C44855">
        <w:rPr>
          <w:rFonts w:ascii="Arial" w:hAnsi="Arial" w:cs="Arial"/>
          <w:sz w:val="24"/>
          <w:szCs w:val="24"/>
        </w:rPr>
        <w:t>600mm x 600mm</w:t>
      </w:r>
      <w:r w:rsidRPr="006656E0">
        <w:rPr>
          <w:rFonts w:ascii="Arial" w:hAnsi="Arial" w:cs="Arial"/>
          <w:sz w:val="24"/>
          <w:szCs w:val="24"/>
        </w:rPr>
        <w:t xml:space="preserve"> and </w:t>
      </w:r>
      <w:r w:rsidR="003F2B45" w:rsidRPr="006656E0">
        <w:rPr>
          <w:rFonts w:ascii="Arial" w:hAnsi="Arial" w:cs="Arial"/>
          <w:sz w:val="24"/>
          <w:szCs w:val="24"/>
        </w:rPr>
        <w:t xml:space="preserve">normally </w:t>
      </w:r>
      <w:r w:rsidRPr="006656E0">
        <w:rPr>
          <w:rFonts w:ascii="Arial" w:hAnsi="Arial" w:cs="Arial"/>
          <w:sz w:val="24"/>
          <w:szCs w:val="24"/>
        </w:rPr>
        <w:t>contain</w:t>
      </w:r>
      <w:r w:rsidR="003F2B45" w:rsidRPr="006656E0">
        <w:rPr>
          <w:rFonts w:ascii="Arial" w:hAnsi="Arial" w:cs="Arial"/>
          <w:sz w:val="24"/>
          <w:szCs w:val="24"/>
        </w:rPr>
        <w:t>s</w:t>
      </w:r>
      <w:r w:rsidRPr="006656E0">
        <w:rPr>
          <w:rFonts w:ascii="Arial" w:hAnsi="Arial" w:cs="Arial"/>
          <w:sz w:val="24"/>
          <w:szCs w:val="24"/>
        </w:rPr>
        <w:t xml:space="preserve"> a maximum of 2 caskets. </w:t>
      </w:r>
    </w:p>
    <w:p w:rsidR="003F2B45" w:rsidRPr="006656E0" w:rsidRDefault="00EA47B2" w:rsidP="003F2B45">
      <w:pPr>
        <w:pStyle w:val="NormalWeb"/>
        <w:numPr>
          <w:ilvl w:val="0"/>
          <w:numId w:val="1"/>
        </w:numPr>
        <w:jc w:val="both"/>
        <w:rPr>
          <w:rFonts w:ascii="Arial" w:hAnsi="Arial" w:cs="Arial"/>
          <w:b/>
        </w:rPr>
      </w:pPr>
      <w:r w:rsidRPr="006656E0">
        <w:rPr>
          <w:rFonts w:ascii="Arial" w:hAnsi="Arial" w:cs="Arial"/>
          <w:b/>
        </w:rPr>
        <w:t>B</w:t>
      </w:r>
      <w:r w:rsidR="003F2B45" w:rsidRPr="006656E0">
        <w:rPr>
          <w:rFonts w:ascii="Arial" w:hAnsi="Arial" w:cs="Arial"/>
          <w:b/>
        </w:rPr>
        <w:t>uying a Grave</w:t>
      </w:r>
    </w:p>
    <w:p w:rsidR="003F2B45" w:rsidRPr="006656E0" w:rsidRDefault="00EA47B2" w:rsidP="003F2B45">
      <w:pPr>
        <w:pStyle w:val="NormalWeb"/>
        <w:ind w:left="720"/>
        <w:jc w:val="both"/>
        <w:rPr>
          <w:rFonts w:ascii="Arial" w:hAnsi="Arial" w:cs="Arial"/>
        </w:rPr>
      </w:pPr>
      <w:r w:rsidRPr="006656E0">
        <w:rPr>
          <w:rFonts w:ascii="Arial" w:hAnsi="Arial" w:cs="Arial"/>
        </w:rPr>
        <w:t>It is important to understand that when you buy a grave what you are purchasing is the Exclusive Right of Burial for a grave for an agreed period of time. You are not purchasing any land and no ownership of land is transferred to you.</w:t>
      </w:r>
    </w:p>
    <w:p w:rsidR="003F2B45" w:rsidRPr="006656E0" w:rsidRDefault="00EA47B2" w:rsidP="003F2B45">
      <w:pPr>
        <w:pStyle w:val="NormalWeb"/>
        <w:ind w:left="720"/>
        <w:jc w:val="both"/>
        <w:rPr>
          <w:rFonts w:ascii="Arial" w:hAnsi="Arial" w:cs="Arial"/>
        </w:rPr>
      </w:pPr>
      <w:r w:rsidRPr="006656E0">
        <w:rPr>
          <w:rFonts w:ascii="Arial" w:hAnsi="Arial" w:cs="Arial"/>
        </w:rPr>
        <w:t xml:space="preserve">A Grant of Exclusive Right of Burial is issued by the Burial Authority in respect of every exclusive right purchased. Any person who purchases the exclusive </w:t>
      </w:r>
      <w:r w:rsidRPr="006656E0">
        <w:rPr>
          <w:rFonts w:ascii="Arial" w:hAnsi="Arial" w:cs="Arial"/>
        </w:rPr>
        <w:lastRenderedPageBreak/>
        <w:t>right of burial for a grave space/cremation plot, shall not convey, assign or transfer such right without the consent of the Burial Authority.</w:t>
      </w:r>
    </w:p>
    <w:p w:rsidR="003F2B45" w:rsidRPr="006656E0" w:rsidRDefault="00AB3347" w:rsidP="003F2B45">
      <w:pPr>
        <w:pStyle w:val="NormalWeb"/>
        <w:ind w:left="720"/>
        <w:jc w:val="both"/>
        <w:rPr>
          <w:rFonts w:ascii="Arial" w:hAnsi="Arial" w:cs="Arial"/>
        </w:rPr>
      </w:pPr>
      <w:r w:rsidRPr="006656E0">
        <w:rPr>
          <w:rFonts w:ascii="Arial" w:hAnsi="Arial" w:cs="Arial"/>
          <w:u w:val="single"/>
        </w:rPr>
        <w:t>A</w:t>
      </w:r>
      <w:r w:rsidR="00EA47B2" w:rsidRPr="006656E0">
        <w:rPr>
          <w:rFonts w:ascii="Arial" w:hAnsi="Arial" w:cs="Arial"/>
          <w:u w:val="single"/>
        </w:rPr>
        <w:t xml:space="preserve"> </w:t>
      </w:r>
      <w:r w:rsidR="003F2B45" w:rsidRPr="006656E0">
        <w:rPr>
          <w:rFonts w:ascii="Arial" w:hAnsi="Arial" w:cs="Arial"/>
          <w:u w:val="single"/>
        </w:rPr>
        <w:t>Gr</w:t>
      </w:r>
      <w:r w:rsidR="00EA47B2" w:rsidRPr="006656E0">
        <w:rPr>
          <w:rFonts w:ascii="Arial" w:hAnsi="Arial" w:cs="Arial"/>
          <w:u w:val="single"/>
        </w:rPr>
        <w:t>ant</w:t>
      </w:r>
      <w:r w:rsidRPr="006656E0">
        <w:rPr>
          <w:rFonts w:ascii="Arial" w:hAnsi="Arial" w:cs="Arial"/>
          <w:u w:val="single"/>
        </w:rPr>
        <w:t xml:space="preserve"> of Exclusive Right of Burial </w:t>
      </w:r>
      <w:r w:rsidR="003F2B45" w:rsidRPr="006656E0">
        <w:rPr>
          <w:rFonts w:ascii="Arial" w:hAnsi="Arial" w:cs="Arial"/>
          <w:u w:val="single"/>
        </w:rPr>
        <w:t>give</w:t>
      </w:r>
      <w:r w:rsidRPr="006656E0">
        <w:rPr>
          <w:rFonts w:ascii="Arial" w:hAnsi="Arial" w:cs="Arial"/>
          <w:u w:val="single"/>
        </w:rPr>
        <w:t>s</w:t>
      </w:r>
      <w:r w:rsidR="00EA47B2" w:rsidRPr="006656E0">
        <w:rPr>
          <w:rFonts w:ascii="Arial" w:hAnsi="Arial" w:cs="Arial"/>
          <w:u w:val="single"/>
        </w:rPr>
        <w:t xml:space="preserve"> you the right to</w:t>
      </w:r>
      <w:r w:rsidR="00EA47B2" w:rsidRPr="006656E0">
        <w:rPr>
          <w:rFonts w:ascii="Arial" w:hAnsi="Arial" w:cs="Arial"/>
        </w:rPr>
        <w:t xml:space="preserve">: </w:t>
      </w:r>
    </w:p>
    <w:p w:rsidR="003F2B45" w:rsidRPr="006656E0" w:rsidRDefault="00EA47B2" w:rsidP="0021110B">
      <w:pPr>
        <w:pStyle w:val="NormalWeb"/>
        <w:numPr>
          <w:ilvl w:val="0"/>
          <w:numId w:val="8"/>
        </w:numPr>
        <w:tabs>
          <w:tab w:val="left" w:pos="1134"/>
        </w:tabs>
        <w:ind w:left="720" w:hanging="11"/>
        <w:jc w:val="both"/>
        <w:rPr>
          <w:rFonts w:ascii="Arial" w:hAnsi="Arial" w:cs="Arial"/>
        </w:rPr>
      </w:pPr>
      <w:r w:rsidRPr="006656E0">
        <w:rPr>
          <w:rFonts w:ascii="Arial" w:hAnsi="Arial" w:cs="Arial"/>
        </w:rPr>
        <w:t>Be buried in a designated grave if space is available (includes cremated remains)</w:t>
      </w:r>
      <w:r w:rsidR="003F2B45" w:rsidRPr="006656E0">
        <w:rPr>
          <w:rFonts w:ascii="Arial" w:hAnsi="Arial" w:cs="Arial"/>
        </w:rPr>
        <w:t>.</w:t>
      </w:r>
      <w:r w:rsidRPr="006656E0">
        <w:rPr>
          <w:rFonts w:ascii="Arial" w:hAnsi="Arial" w:cs="Arial"/>
        </w:rPr>
        <w:t xml:space="preserve"> </w:t>
      </w:r>
    </w:p>
    <w:p w:rsidR="003F2B45" w:rsidRPr="006656E0" w:rsidRDefault="00EA47B2" w:rsidP="0021110B">
      <w:pPr>
        <w:pStyle w:val="NormalWeb"/>
        <w:numPr>
          <w:ilvl w:val="0"/>
          <w:numId w:val="8"/>
        </w:numPr>
        <w:tabs>
          <w:tab w:val="left" w:pos="1134"/>
        </w:tabs>
        <w:ind w:left="720" w:hanging="11"/>
        <w:jc w:val="both"/>
        <w:rPr>
          <w:rFonts w:ascii="Arial" w:hAnsi="Arial" w:cs="Arial"/>
        </w:rPr>
      </w:pPr>
      <w:r w:rsidRPr="006656E0">
        <w:rPr>
          <w:rFonts w:ascii="Arial" w:hAnsi="Arial" w:cs="Arial"/>
        </w:rPr>
        <w:t>Authorise further burials in the grave where space is available, or for the interment of cremated remains</w:t>
      </w:r>
    </w:p>
    <w:p w:rsidR="003F2B45" w:rsidRPr="006656E0" w:rsidRDefault="00EA47B2" w:rsidP="0021110B">
      <w:pPr>
        <w:pStyle w:val="NormalWeb"/>
        <w:numPr>
          <w:ilvl w:val="0"/>
          <w:numId w:val="8"/>
        </w:numPr>
        <w:tabs>
          <w:tab w:val="left" w:pos="1134"/>
        </w:tabs>
        <w:ind w:left="720" w:hanging="11"/>
        <w:jc w:val="both"/>
        <w:rPr>
          <w:rFonts w:ascii="Arial" w:hAnsi="Arial" w:cs="Arial"/>
        </w:rPr>
      </w:pPr>
      <w:r w:rsidRPr="006656E0">
        <w:rPr>
          <w:rFonts w:ascii="Arial" w:hAnsi="Arial" w:cs="Arial"/>
        </w:rPr>
        <w:t xml:space="preserve">Apply for a permit to place an inscribed memorial on the grave or give permission for an additional inscription to be added. </w:t>
      </w:r>
    </w:p>
    <w:p w:rsidR="003F2B45" w:rsidRPr="006656E0" w:rsidRDefault="00EA47B2" w:rsidP="003F2B45">
      <w:pPr>
        <w:pStyle w:val="NormalWeb"/>
        <w:ind w:left="720"/>
        <w:jc w:val="both"/>
        <w:rPr>
          <w:rFonts w:ascii="Arial" w:hAnsi="Arial" w:cs="Arial"/>
        </w:rPr>
      </w:pPr>
      <w:r w:rsidRPr="006656E0">
        <w:rPr>
          <w:rFonts w:ascii="Arial" w:hAnsi="Arial" w:cs="Arial"/>
        </w:rPr>
        <w:t xml:space="preserve">By law, a purchased grave may only be opened for the burial of the </w:t>
      </w:r>
      <w:r w:rsidR="003F2B45" w:rsidRPr="006656E0">
        <w:rPr>
          <w:rFonts w:ascii="Arial" w:hAnsi="Arial" w:cs="Arial"/>
        </w:rPr>
        <w:t>grant</w:t>
      </w:r>
      <w:r w:rsidRPr="006656E0">
        <w:rPr>
          <w:rFonts w:ascii="Arial" w:hAnsi="Arial" w:cs="Arial"/>
        </w:rPr>
        <w:t xml:space="preserve"> </w:t>
      </w:r>
      <w:r w:rsidR="003F2B45" w:rsidRPr="006656E0">
        <w:rPr>
          <w:rFonts w:ascii="Arial" w:hAnsi="Arial" w:cs="Arial"/>
        </w:rPr>
        <w:t>holder</w:t>
      </w:r>
      <w:r w:rsidRPr="006656E0">
        <w:rPr>
          <w:rFonts w:ascii="Arial" w:hAnsi="Arial" w:cs="Arial"/>
        </w:rPr>
        <w:t xml:space="preserve"> </w:t>
      </w:r>
      <w:r w:rsidR="00AB3347" w:rsidRPr="006656E0">
        <w:rPr>
          <w:rFonts w:ascii="Arial" w:hAnsi="Arial" w:cs="Arial"/>
        </w:rPr>
        <w:t xml:space="preserve">or </w:t>
      </w:r>
      <w:r w:rsidRPr="006656E0">
        <w:rPr>
          <w:rFonts w:ascii="Arial" w:hAnsi="Arial" w:cs="Arial"/>
        </w:rPr>
        <w:t xml:space="preserve">for the burial of another person with the written permission of the holder. You should </w:t>
      </w:r>
      <w:r w:rsidR="00AB3347" w:rsidRPr="006656E0">
        <w:rPr>
          <w:rFonts w:ascii="Arial" w:hAnsi="Arial" w:cs="Arial"/>
        </w:rPr>
        <w:t xml:space="preserve">therefore </w:t>
      </w:r>
      <w:r w:rsidRPr="006656E0">
        <w:rPr>
          <w:rFonts w:ascii="Arial" w:hAnsi="Arial" w:cs="Arial"/>
        </w:rPr>
        <w:t xml:space="preserve">keep your </w:t>
      </w:r>
      <w:r w:rsidR="00AB3347" w:rsidRPr="006656E0">
        <w:rPr>
          <w:rFonts w:ascii="Arial" w:hAnsi="Arial" w:cs="Arial"/>
        </w:rPr>
        <w:t xml:space="preserve">Grant </w:t>
      </w:r>
      <w:r w:rsidRPr="006656E0">
        <w:rPr>
          <w:rFonts w:ascii="Arial" w:hAnsi="Arial" w:cs="Arial"/>
        </w:rPr>
        <w:t xml:space="preserve">safe as it forms part of your estate. </w:t>
      </w:r>
    </w:p>
    <w:p w:rsidR="003F2B45" w:rsidRPr="006656E0" w:rsidRDefault="00EA47B2" w:rsidP="00AD4BED">
      <w:pPr>
        <w:pStyle w:val="NoSpacing"/>
        <w:ind w:left="709"/>
        <w:rPr>
          <w:rFonts w:ascii="Arial" w:hAnsi="Arial" w:cs="Arial"/>
          <w:sz w:val="24"/>
          <w:szCs w:val="24"/>
          <w:u w:val="single"/>
        </w:rPr>
      </w:pPr>
      <w:r w:rsidRPr="006656E0">
        <w:rPr>
          <w:rFonts w:ascii="Arial" w:hAnsi="Arial" w:cs="Arial"/>
          <w:sz w:val="24"/>
          <w:szCs w:val="24"/>
          <w:u w:val="single"/>
        </w:rPr>
        <w:t>Period of Exclusive Right of Burial</w:t>
      </w:r>
    </w:p>
    <w:p w:rsidR="003F2B45" w:rsidRPr="006656E0" w:rsidRDefault="00EA47B2" w:rsidP="00AD4BED">
      <w:pPr>
        <w:pStyle w:val="NoSpacing"/>
        <w:ind w:left="709"/>
        <w:rPr>
          <w:rFonts w:ascii="Arial" w:hAnsi="Arial" w:cs="Arial"/>
          <w:sz w:val="24"/>
          <w:szCs w:val="24"/>
        </w:rPr>
      </w:pPr>
      <w:r w:rsidRPr="006656E0">
        <w:rPr>
          <w:rFonts w:ascii="Arial" w:hAnsi="Arial" w:cs="Arial"/>
          <w:sz w:val="24"/>
          <w:szCs w:val="24"/>
        </w:rPr>
        <w:t xml:space="preserve">Exclusive Rights of Burial give an exclusive right to burial in the ground for a period of </w:t>
      </w:r>
      <w:r w:rsidR="003F2B45" w:rsidRPr="006656E0">
        <w:rPr>
          <w:rFonts w:ascii="Arial" w:hAnsi="Arial" w:cs="Arial"/>
          <w:sz w:val="24"/>
          <w:szCs w:val="24"/>
        </w:rPr>
        <w:t>99</w:t>
      </w:r>
      <w:r w:rsidRPr="006656E0">
        <w:rPr>
          <w:rFonts w:ascii="Arial" w:hAnsi="Arial" w:cs="Arial"/>
          <w:sz w:val="24"/>
          <w:szCs w:val="24"/>
        </w:rPr>
        <w:t xml:space="preserve"> years</w:t>
      </w:r>
      <w:r w:rsidR="003F2B45" w:rsidRPr="006656E0">
        <w:rPr>
          <w:rFonts w:ascii="Arial" w:hAnsi="Arial" w:cs="Arial"/>
          <w:sz w:val="24"/>
          <w:szCs w:val="24"/>
        </w:rPr>
        <w:t>.</w:t>
      </w:r>
    </w:p>
    <w:p w:rsidR="00AD4BED" w:rsidRPr="006656E0" w:rsidRDefault="00AD4BED" w:rsidP="00AD4BED">
      <w:pPr>
        <w:pStyle w:val="NoSpacing"/>
        <w:ind w:left="709"/>
        <w:rPr>
          <w:rFonts w:ascii="Arial" w:hAnsi="Arial" w:cs="Arial"/>
          <w:sz w:val="24"/>
          <w:szCs w:val="24"/>
        </w:rPr>
      </w:pPr>
    </w:p>
    <w:p w:rsidR="003F2B45" w:rsidRPr="006656E0" w:rsidRDefault="00EA47B2" w:rsidP="00AD4BED">
      <w:pPr>
        <w:pStyle w:val="NoSpacing"/>
        <w:ind w:left="709"/>
        <w:rPr>
          <w:rFonts w:ascii="Arial" w:hAnsi="Arial" w:cs="Arial"/>
          <w:sz w:val="24"/>
          <w:szCs w:val="24"/>
          <w:u w:val="single"/>
        </w:rPr>
      </w:pPr>
      <w:r w:rsidRPr="006656E0">
        <w:rPr>
          <w:rFonts w:ascii="Arial" w:hAnsi="Arial" w:cs="Arial"/>
          <w:sz w:val="24"/>
          <w:szCs w:val="24"/>
          <w:u w:val="single"/>
        </w:rPr>
        <w:t>Pre-purchase</w:t>
      </w:r>
    </w:p>
    <w:p w:rsidR="003F2B45" w:rsidRPr="006656E0" w:rsidRDefault="00EA47B2" w:rsidP="00AD4BED">
      <w:pPr>
        <w:pStyle w:val="NoSpacing"/>
        <w:ind w:left="709"/>
        <w:rPr>
          <w:rFonts w:ascii="Arial" w:hAnsi="Arial" w:cs="Arial"/>
          <w:sz w:val="24"/>
          <w:szCs w:val="24"/>
        </w:rPr>
      </w:pPr>
      <w:r w:rsidRPr="006656E0">
        <w:rPr>
          <w:rFonts w:ascii="Arial" w:hAnsi="Arial" w:cs="Arial"/>
          <w:sz w:val="24"/>
          <w:szCs w:val="24"/>
        </w:rPr>
        <w:t>Graves and cremation plots may be purchased</w:t>
      </w:r>
      <w:r w:rsidR="003F2B45" w:rsidRPr="006656E0">
        <w:rPr>
          <w:rFonts w:ascii="Arial" w:hAnsi="Arial" w:cs="Arial"/>
          <w:sz w:val="24"/>
          <w:szCs w:val="24"/>
        </w:rPr>
        <w:t>/reserved</w:t>
      </w:r>
      <w:r w:rsidRPr="006656E0">
        <w:rPr>
          <w:rFonts w:ascii="Arial" w:hAnsi="Arial" w:cs="Arial"/>
          <w:sz w:val="24"/>
          <w:szCs w:val="24"/>
        </w:rPr>
        <w:t xml:space="preserve"> in advance</w:t>
      </w:r>
      <w:r w:rsidR="003F2B45" w:rsidRPr="006656E0">
        <w:rPr>
          <w:rFonts w:ascii="Arial" w:hAnsi="Arial" w:cs="Arial"/>
          <w:sz w:val="24"/>
          <w:szCs w:val="24"/>
        </w:rPr>
        <w:t>.</w:t>
      </w:r>
    </w:p>
    <w:p w:rsidR="00051153" w:rsidRPr="006656E0" w:rsidRDefault="00051153" w:rsidP="00AD4BED">
      <w:pPr>
        <w:pStyle w:val="NoSpacing"/>
        <w:ind w:left="709"/>
        <w:rPr>
          <w:rFonts w:ascii="Arial" w:hAnsi="Arial" w:cs="Arial"/>
          <w:sz w:val="24"/>
          <w:szCs w:val="24"/>
        </w:rPr>
      </w:pPr>
    </w:p>
    <w:p w:rsidR="003F2B45" w:rsidRPr="006656E0" w:rsidRDefault="00EA47B2" w:rsidP="00AD4BED">
      <w:pPr>
        <w:pStyle w:val="NoSpacing"/>
        <w:ind w:left="709"/>
        <w:rPr>
          <w:rFonts w:ascii="Arial" w:hAnsi="Arial" w:cs="Arial"/>
          <w:sz w:val="24"/>
          <w:szCs w:val="24"/>
          <w:u w:val="single"/>
        </w:rPr>
      </w:pPr>
      <w:r w:rsidRPr="006656E0">
        <w:rPr>
          <w:rFonts w:ascii="Arial" w:hAnsi="Arial" w:cs="Arial"/>
          <w:sz w:val="24"/>
          <w:szCs w:val="24"/>
          <w:u w:val="single"/>
        </w:rPr>
        <w:t>Transfers</w:t>
      </w:r>
    </w:p>
    <w:p w:rsidR="00E6705F" w:rsidRPr="006656E0" w:rsidRDefault="00EA47B2" w:rsidP="00AD4BED">
      <w:pPr>
        <w:pStyle w:val="NoSpacing"/>
        <w:ind w:left="709"/>
        <w:rPr>
          <w:rFonts w:ascii="Arial" w:hAnsi="Arial" w:cs="Arial"/>
          <w:sz w:val="24"/>
          <w:szCs w:val="24"/>
        </w:rPr>
      </w:pPr>
      <w:r w:rsidRPr="006656E0">
        <w:rPr>
          <w:rFonts w:ascii="Arial" w:hAnsi="Arial" w:cs="Arial"/>
          <w:sz w:val="24"/>
          <w:szCs w:val="24"/>
        </w:rPr>
        <w:t xml:space="preserve">The owner of the Exclusive Rights of Burial may assign these rights to another person during their lifetime if they so wish by completing a Form of </w:t>
      </w:r>
      <w:r w:rsidR="00AB3347" w:rsidRPr="006656E0">
        <w:rPr>
          <w:rFonts w:ascii="Arial" w:hAnsi="Arial" w:cs="Arial"/>
          <w:sz w:val="24"/>
          <w:szCs w:val="24"/>
        </w:rPr>
        <w:t>A</w:t>
      </w:r>
      <w:r w:rsidRPr="006656E0">
        <w:rPr>
          <w:rFonts w:ascii="Arial" w:hAnsi="Arial" w:cs="Arial"/>
          <w:sz w:val="24"/>
          <w:szCs w:val="24"/>
        </w:rPr>
        <w:t>ssignment. After the death of the owner, rights may need to be transferred to the person(s) entitled to the rights and this can be done by following the correct legal process.</w:t>
      </w:r>
    </w:p>
    <w:p w:rsidR="00AD4BED" w:rsidRPr="006656E0" w:rsidRDefault="00AD4BED" w:rsidP="00AD4BED">
      <w:pPr>
        <w:pStyle w:val="NormalWeb"/>
        <w:numPr>
          <w:ilvl w:val="0"/>
          <w:numId w:val="1"/>
        </w:numPr>
        <w:jc w:val="both"/>
        <w:rPr>
          <w:rStyle w:val="Strong"/>
          <w:rFonts w:ascii="Arial" w:hAnsi="Arial" w:cs="Arial"/>
        </w:rPr>
      </w:pPr>
      <w:r w:rsidRPr="006656E0">
        <w:rPr>
          <w:rStyle w:val="Strong"/>
          <w:rFonts w:ascii="Arial" w:hAnsi="Arial" w:cs="Arial"/>
        </w:rPr>
        <w:t>Interments</w:t>
      </w:r>
    </w:p>
    <w:p w:rsidR="00DD3892" w:rsidRPr="006656E0" w:rsidRDefault="00AD4BED" w:rsidP="00DD3892">
      <w:pPr>
        <w:pStyle w:val="NormalWeb"/>
        <w:ind w:left="720"/>
        <w:jc w:val="both"/>
        <w:rPr>
          <w:rStyle w:val="Strong"/>
          <w:rFonts w:ascii="Arial" w:hAnsi="Arial" w:cs="Arial"/>
          <w:b w:val="0"/>
        </w:rPr>
      </w:pPr>
      <w:r w:rsidRPr="006656E0">
        <w:rPr>
          <w:rStyle w:val="Strong"/>
          <w:rFonts w:ascii="Arial" w:hAnsi="Arial" w:cs="Arial"/>
          <w:b w:val="0"/>
        </w:rPr>
        <w:t>All written applications must be submitted on the prescribed form of Notice of Interment at least 5 working days prior to the proposed time of the interment. (A copy of the Notice of Interment can be obtained from the Burial Clerk and accompanied by the appropriate fee for interment and/or purchase of the grave</w:t>
      </w:r>
      <w:r w:rsidR="00AB3347" w:rsidRPr="006656E0">
        <w:rPr>
          <w:rStyle w:val="Strong"/>
          <w:rFonts w:ascii="Arial" w:hAnsi="Arial" w:cs="Arial"/>
          <w:b w:val="0"/>
        </w:rPr>
        <w:t>)</w:t>
      </w:r>
      <w:r w:rsidRPr="006656E0">
        <w:rPr>
          <w:rStyle w:val="Strong"/>
          <w:rFonts w:ascii="Arial" w:hAnsi="Arial" w:cs="Arial"/>
          <w:b w:val="0"/>
        </w:rPr>
        <w:t>.</w:t>
      </w:r>
      <w:r w:rsidR="00AB3347" w:rsidRPr="006656E0">
        <w:rPr>
          <w:rStyle w:val="Strong"/>
          <w:rFonts w:ascii="Arial" w:hAnsi="Arial" w:cs="Arial"/>
          <w:b w:val="0"/>
        </w:rPr>
        <w:t xml:space="preserve"> </w:t>
      </w:r>
      <w:r w:rsidRPr="006656E0">
        <w:rPr>
          <w:rStyle w:val="Strong"/>
          <w:rFonts w:ascii="Arial" w:hAnsi="Arial" w:cs="Arial"/>
          <w:b w:val="0"/>
        </w:rPr>
        <w:t xml:space="preserve">Failure to provide the necessary documentation </w:t>
      </w:r>
      <w:r w:rsidR="00DD3892" w:rsidRPr="006656E0">
        <w:rPr>
          <w:rStyle w:val="Strong"/>
          <w:rFonts w:ascii="Arial" w:hAnsi="Arial" w:cs="Arial"/>
          <w:b w:val="0"/>
        </w:rPr>
        <w:t>may</w:t>
      </w:r>
      <w:r w:rsidRPr="006656E0">
        <w:rPr>
          <w:rStyle w:val="Strong"/>
          <w:rFonts w:ascii="Arial" w:hAnsi="Arial" w:cs="Arial"/>
          <w:b w:val="0"/>
        </w:rPr>
        <w:t xml:space="preserve"> result in </w:t>
      </w:r>
      <w:r w:rsidR="00AB3347" w:rsidRPr="006656E0">
        <w:rPr>
          <w:rStyle w:val="Strong"/>
          <w:rFonts w:ascii="Arial" w:hAnsi="Arial" w:cs="Arial"/>
          <w:b w:val="0"/>
        </w:rPr>
        <w:t>a</w:t>
      </w:r>
      <w:r w:rsidRPr="006656E0">
        <w:rPr>
          <w:rStyle w:val="Strong"/>
          <w:rFonts w:ascii="Arial" w:hAnsi="Arial" w:cs="Arial"/>
          <w:b w:val="0"/>
        </w:rPr>
        <w:t xml:space="preserve"> delay </w:t>
      </w:r>
      <w:r w:rsidR="00AB3347" w:rsidRPr="006656E0">
        <w:rPr>
          <w:rStyle w:val="Strong"/>
          <w:rFonts w:ascii="Arial" w:hAnsi="Arial" w:cs="Arial"/>
          <w:b w:val="0"/>
        </w:rPr>
        <w:t>to</w:t>
      </w:r>
      <w:r w:rsidRPr="006656E0">
        <w:rPr>
          <w:rStyle w:val="Strong"/>
          <w:rFonts w:ascii="Arial" w:hAnsi="Arial" w:cs="Arial"/>
          <w:b w:val="0"/>
        </w:rPr>
        <w:t xml:space="preserve"> the burial </w:t>
      </w:r>
    </w:p>
    <w:p w:rsidR="00AD4BED" w:rsidRPr="006656E0" w:rsidRDefault="00AD4BED" w:rsidP="00DD3892">
      <w:pPr>
        <w:pStyle w:val="NormalWeb"/>
        <w:ind w:left="720"/>
        <w:jc w:val="both"/>
        <w:rPr>
          <w:rStyle w:val="Strong"/>
          <w:rFonts w:ascii="Arial" w:hAnsi="Arial" w:cs="Arial"/>
          <w:b w:val="0"/>
        </w:rPr>
      </w:pPr>
      <w:r w:rsidRPr="006656E0">
        <w:rPr>
          <w:rStyle w:val="Strong"/>
          <w:rFonts w:ascii="Arial" w:hAnsi="Arial" w:cs="Arial"/>
          <w:b w:val="0"/>
        </w:rPr>
        <w:t>Burial plots are dug with space for two coffins and cremated remains plots are dug</w:t>
      </w:r>
      <w:r w:rsidR="00DD3892" w:rsidRPr="006656E0">
        <w:rPr>
          <w:rStyle w:val="Strong"/>
          <w:rFonts w:ascii="Arial" w:hAnsi="Arial" w:cs="Arial"/>
          <w:b w:val="0"/>
        </w:rPr>
        <w:t xml:space="preserve"> </w:t>
      </w:r>
      <w:r w:rsidRPr="006656E0">
        <w:rPr>
          <w:rStyle w:val="Strong"/>
          <w:rFonts w:ascii="Arial" w:hAnsi="Arial" w:cs="Arial"/>
          <w:b w:val="0"/>
        </w:rPr>
        <w:t>with space for two interments. A maximum of two coffins and six cremated remains can</w:t>
      </w:r>
      <w:r w:rsidR="00307E4B" w:rsidRPr="006656E0">
        <w:rPr>
          <w:rStyle w:val="Strong"/>
          <w:rFonts w:ascii="Arial" w:hAnsi="Arial" w:cs="Arial"/>
          <w:b w:val="0"/>
        </w:rPr>
        <w:t xml:space="preserve"> normally </w:t>
      </w:r>
      <w:r w:rsidRPr="006656E0">
        <w:rPr>
          <w:rStyle w:val="Strong"/>
          <w:rFonts w:ascii="Arial" w:hAnsi="Arial" w:cs="Arial"/>
          <w:b w:val="0"/>
        </w:rPr>
        <w:t>be placed in a burial plot.</w:t>
      </w:r>
    </w:p>
    <w:p w:rsidR="00AD4BED" w:rsidRPr="006656E0" w:rsidRDefault="00AD4BED" w:rsidP="00DD3892">
      <w:pPr>
        <w:pStyle w:val="NormalWeb"/>
        <w:ind w:left="720"/>
        <w:jc w:val="both"/>
        <w:rPr>
          <w:rStyle w:val="Strong"/>
          <w:rFonts w:ascii="Arial" w:hAnsi="Arial" w:cs="Arial"/>
          <w:b w:val="0"/>
        </w:rPr>
      </w:pPr>
      <w:r w:rsidRPr="006656E0">
        <w:rPr>
          <w:rStyle w:val="Strong"/>
          <w:rFonts w:ascii="Arial" w:hAnsi="Arial" w:cs="Arial"/>
          <w:b w:val="0"/>
        </w:rPr>
        <w:t>A maximum of two cremated remains can</w:t>
      </w:r>
      <w:r w:rsidR="00307E4B" w:rsidRPr="006656E0">
        <w:rPr>
          <w:rStyle w:val="Strong"/>
          <w:rFonts w:ascii="Arial" w:hAnsi="Arial" w:cs="Arial"/>
          <w:b w:val="0"/>
        </w:rPr>
        <w:t xml:space="preserve"> normally </w:t>
      </w:r>
      <w:r w:rsidRPr="006656E0">
        <w:rPr>
          <w:rStyle w:val="Strong"/>
          <w:rFonts w:ascii="Arial" w:hAnsi="Arial" w:cs="Arial"/>
          <w:b w:val="0"/>
        </w:rPr>
        <w:t>be placed in each cremation plot.</w:t>
      </w:r>
    </w:p>
    <w:p w:rsidR="00AD4BED" w:rsidRPr="006656E0" w:rsidRDefault="00AD4BED" w:rsidP="00DD3892">
      <w:pPr>
        <w:pStyle w:val="NormalWeb"/>
        <w:ind w:left="720"/>
        <w:jc w:val="both"/>
        <w:rPr>
          <w:rStyle w:val="Strong"/>
          <w:rFonts w:ascii="Arial" w:hAnsi="Arial" w:cs="Arial"/>
          <w:b w:val="0"/>
        </w:rPr>
      </w:pPr>
      <w:r w:rsidRPr="006656E0">
        <w:rPr>
          <w:rStyle w:val="Strong"/>
          <w:rFonts w:ascii="Arial" w:hAnsi="Arial" w:cs="Arial"/>
          <w:b w:val="0"/>
        </w:rPr>
        <w:t>All graves will be dug to double depth standards and shall not be less than 6’8”</w:t>
      </w:r>
      <w:r w:rsidR="00DD3892" w:rsidRPr="006656E0">
        <w:rPr>
          <w:rStyle w:val="Strong"/>
          <w:rFonts w:ascii="Arial" w:hAnsi="Arial" w:cs="Arial"/>
          <w:b w:val="0"/>
        </w:rPr>
        <w:t xml:space="preserve"> deep. </w:t>
      </w:r>
      <w:r w:rsidRPr="006656E0">
        <w:rPr>
          <w:rStyle w:val="Strong"/>
          <w:rFonts w:ascii="Arial" w:hAnsi="Arial" w:cs="Arial"/>
          <w:b w:val="0"/>
        </w:rPr>
        <w:t>No coffin shall be buried in any grave within 950mm (3ft) of the ordinary level of</w:t>
      </w:r>
      <w:r w:rsidR="00DD3892" w:rsidRPr="006656E0">
        <w:rPr>
          <w:rStyle w:val="Strong"/>
          <w:rFonts w:ascii="Arial" w:hAnsi="Arial" w:cs="Arial"/>
          <w:b w:val="0"/>
        </w:rPr>
        <w:t xml:space="preserve"> </w:t>
      </w:r>
      <w:r w:rsidRPr="006656E0">
        <w:rPr>
          <w:rStyle w:val="Strong"/>
          <w:rFonts w:ascii="Arial" w:hAnsi="Arial" w:cs="Arial"/>
          <w:b w:val="0"/>
        </w:rPr>
        <w:t>the ground.</w:t>
      </w:r>
    </w:p>
    <w:p w:rsidR="0021110B" w:rsidRPr="006656E0" w:rsidRDefault="00AD4BED" w:rsidP="00DD3892">
      <w:pPr>
        <w:pStyle w:val="NormalWeb"/>
        <w:ind w:left="720"/>
        <w:jc w:val="both"/>
        <w:rPr>
          <w:rStyle w:val="Strong"/>
          <w:rFonts w:ascii="Arial" w:hAnsi="Arial" w:cs="Arial"/>
        </w:rPr>
      </w:pPr>
      <w:r w:rsidRPr="006656E0">
        <w:rPr>
          <w:rStyle w:val="Strong"/>
          <w:rFonts w:ascii="Arial" w:hAnsi="Arial" w:cs="Arial"/>
          <w:b w:val="0"/>
        </w:rPr>
        <w:lastRenderedPageBreak/>
        <w:t>Shoring must be used when digging graves</w:t>
      </w:r>
      <w:r w:rsidRPr="006656E0">
        <w:rPr>
          <w:rStyle w:val="Strong"/>
          <w:rFonts w:ascii="Arial" w:hAnsi="Arial" w:cs="Arial"/>
        </w:rPr>
        <w:t>.</w:t>
      </w:r>
      <w:r w:rsidR="00DD3892" w:rsidRPr="006656E0">
        <w:rPr>
          <w:rStyle w:val="Strong"/>
          <w:rFonts w:ascii="Arial" w:hAnsi="Arial" w:cs="Arial"/>
        </w:rPr>
        <w:t xml:space="preserve"> </w:t>
      </w:r>
    </w:p>
    <w:p w:rsidR="00AD4BED" w:rsidRPr="006656E0" w:rsidRDefault="00DD3892" w:rsidP="00DD3892">
      <w:pPr>
        <w:pStyle w:val="NormalWeb"/>
        <w:ind w:left="720"/>
        <w:jc w:val="both"/>
        <w:rPr>
          <w:rStyle w:val="Strong"/>
          <w:rFonts w:ascii="Arial" w:hAnsi="Arial" w:cs="Arial"/>
          <w:b w:val="0"/>
        </w:rPr>
      </w:pPr>
      <w:r w:rsidRPr="006656E0">
        <w:rPr>
          <w:rStyle w:val="Strong"/>
          <w:rFonts w:ascii="Arial" w:hAnsi="Arial" w:cs="Arial"/>
          <w:b w:val="0"/>
        </w:rPr>
        <w:t xml:space="preserve">Grave digging is arranged by the funeral director appointed </w:t>
      </w:r>
      <w:r w:rsidR="0021110B" w:rsidRPr="006656E0">
        <w:rPr>
          <w:rStyle w:val="Strong"/>
          <w:rFonts w:ascii="Arial" w:hAnsi="Arial" w:cs="Arial"/>
          <w:b w:val="0"/>
        </w:rPr>
        <w:t xml:space="preserve">by the purchaser </w:t>
      </w:r>
      <w:r w:rsidRPr="006656E0">
        <w:rPr>
          <w:rStyle w:val="Strong"/>
          <w:rFonts w:ascii="Arial" w:hAnsi="Arial" w:cs="Arial"/>
          <w:b w:val="0"/>
        </w:rPr>
        <w:t xml:space="preserve">for the interment and is not performed by the </w:t>
      </w:r>
      <w:r w:rsidR="00307E4B" w:rsidRPr="006656E0">
        <w:rPr>
          <w:rStyle w:val="Strong"/>
          <w:rFonts w:ascii="Arial" w:hAnsi="Arial" w:cs="Arial"/>
          <w:b w:val="0"/>
        </w:rPr>
        <w:t>Council</w:t>
      </w:r>
      <w:r w:rsidRPr="006656E0">
        <w:rPr>
          <w:rStyle w:val="Strong"/>
          <w:rFonts w:ascii="Arial" w:hAnsi="Arial" w:cs="Arial"/>
          <w:b w:val="0"/>
        </w:rPr>
        <w:t xml:space="preserve"> or its staff or contractors.</w:t>
      </w:r>
    </w:p>
    <w:p w:rsidR="000D2CFB" w:rsidRPr="006656E0" w:rsidRDefault="000D2CFB" w:rsidP="000D2CFB">
      <w:pPr>
        <w:pStyle w:val="NormalWeb"/>
        <w:ind w:left="720"/>
        <w:jc w:val="both"/>
        <w:rPr>
          <w:rStyle w:val="Strong"/>
          <w:rFonts w:ascii="Arial" w:hAnsi="Arial" w:cs="Arial"/>
          <w:b w:val="0"/>
        </w:rPr>
      </w:pPr>
      <w:r w:rsidRPr="006656E0">
        <w:rPr>
          <w:rStyle w:val="Strong"/>
          <w:rFonts w:ascii="Arial" w:hAnsi="Arial" w:cs="Arial"/>
          <w:b w:val="0"/>
        </w:rPr>
        <w:t>The conduct of any funeral in the cemetery or remembrance garden shall be subject to the control and supervision of the funeral director in attendance</w:t>
      </w:r>
    </w:p>
    <w:p w:rsidR="00DD3892" w:rsidRPr="006656E0" w:rsidRDefault="00AD4BED" w:rsidP="000D2CFB">
      <w:pPr>
        <w:pStyle w:val="NoSpacing"/>
        <w:ind w:left="709"/>
        <w:rPr>
          <w:rStyle w:val="Strong"/>
          <w:rFonts w:ascii="Arial" w:hAnsi="Arial" w:cs="Arial"/>
          <w:b w:val="0"/>
          <w:sz w:val="24"/>
          <w:szCs w:val="24"/>
          <w:u w:val="single"/>
        </w:rPr>
      </w:pPr>
      <w:r w:rsidRPr="006656E0">
        <w:rPr>
          <w:rStyle w:val="Strong"/>
          <w:rFonts w:ascii="Arial" w:hAnsi="Arial" w:cs="Arial"/>
          <w:b w:val="0"/>
          <w:sz w:val="24"/>
          <w:szCs w:val="24"/>
          <w:u w:val="single"/>
        </w:rPr>
        <w:t>Interment of Caskets</w:t>
      </w:r>
    </w:p>
    <w:p w:rsidR="00AD4BED" w:rsidRPr="006656E0" w:rsidRDefault="00DD3892" w:rsidP="000D2CFB">
      <w:pPr>
        <w:pStyle w:val="NoSpacing"/>
        <w:ind w:left="709"/>
        <w:jc w:val="both"/>
        <w:rPr>
          <w:rStyle w:val="Strong"/>
          <w:rFonts w:ascii="Arial" w:hAnsi="Arial" w:cs="Arial"/>
          <w:b w:val="0"/>
          <w:sz w:val="24"/>
          <w:szCs w:val="24"/>
        </w:rPr>
      </w:pPr>
      <w:r w:rsidRPr="006656E0">
        <w:rPr>
          <w:rStyle w:val="Strong"/>
          <w:rFonts w:ascii="Arial" w:hAnsi="Arial" w:cs="Arial"/>
          <w:b w:val="0"/>
          <w:sz w:val="24"/>
          <w:szCs w:val="24"/>
        </w:rPr>
        <w:t xml:space="preserve">Grave owners </w:t>
      </w:r>
      <w:r w:rsidR="00AD4BED" w:rsidRPr="006656E0">
        <w:rPr>
          <w:rStyle w:val="Strong"/>
          <w:rFonts w:ascii="Arial" w:hAnsi="Arial" w:cs="Arial"/>
          <w:b w:val="0"/>
          <w:sz w:val="24"/>
          <w:szCs w:val="24"/>
        </w:rPr>
        <w:t>must be aware that some disruption may occur to the surface of a</w:t>
      </w:r>
      <w:r w:rsidRPr="006656E0">
        <w:rPr>
          <w:rStyle w:val="Strong"/>
          <w:rFonts w:ascii="Arial" w:hAnsi="Arial" w:cs="Arial"/>
          <w:b w:val="0"/>
          <w:sz w:val="24"/>
          <w:szCs w:val="24"/>
        </w:rPr>
        <w:t xml:space="preserve"> </w:t>
      </w:r>
      <w:r w:rsidR="00AD4BED" w:rsidRPr="006656E0">
        <w:rPr>
          <w:rStyle w:val="Strong"/>
          <w:rFonts w:ascii="Arial" w:hAnsi="Arial" w:cs="Arial"/>
          <w:b w:val="0"/>
          <w:sz w:val="24"/>
          <w:szCs w:val="24"/>
        </w:rPr>
        <w:t>grave if an adjacent grave is opened. This may be unavoidable. Disruption will be</w:t>
      </w:r>
      <w:r w:rsidRPr="006656E0">
        <w:rPr>
          <w:rStyle w:val="Strong"/>
          <w:rFonts w:ascii="Arial" w:hAnsi="Arial" w:cs="Arial"/>
          <w:b w:val="0"/>
          <w:sz w:val="24"/>
          <w:szCs w:val="24"/>
        </w:rPr>
        <w:t xml:space="preserve"> </w:t>
      </w:r>
      <w:r w:rsidR="00AD4BED" w:rsidRPr="006656E0">
        <w:rPr>
          <w:rStyle w:val="Strong"/>
          <w:rFonts w:ascii="Arial" w:hAnsi="Arial" w:cs="Arial"/>
          <w:b w:val="0"/>
          <w:sz w:val="24"/>
          <w:szCs w:val="24"/>
        </w:rPr>
        <w:t>kept to a minimum and the grave will be tidied afterwards</w:t>
      </w:r>
      <w:r w:rsidR="0021110B" w:rsidRPr="006656E0">
        <w:rPr>
          <w:rStyle w:val="Strong"/>
          <w:rFonts w:ascii="Arial" w:hAnsi="Arial" w:cs="Arial"/>
          <w:b w:val="0"/>
          <w:sz w:val="24"/>
          <w:szCs w:val="24"/>
        </w:rPr>
        <w:t>.</w:t>
      </w:r>
    </w:p>
    <w:p w:rsidR="0021110B" w:rsidRPr="006656E0" w:rsidRDefault="0021110B" w:rsidP="000D2CFB">
      <w:pPr>
        <w:pStyle w:val="NoSpacing"/>
        <w:ind w:left="709"/>
        <w:jc w:val="both"/>
        <w:rPr>
          <w:rStyle w:val="Strong"/>
          <w:rFonts w:ascii="Arial" w:hAnsi="Arial" w:cs="Arial"/>
          <w:b w:val="0"/>
          <w:sz w:val="24"/>
          <w:szCs w:val="24"/>
          <w:u w:val="single"/>
        </w:rPr>
      </w:pPr>
    </w:p>
    <w:p w:rsidR="00AD4BED" w:rsidRPr="006656E0" w:rsidRDefault="00AD4BED" w:rsidP="000D2CFB">
      <w:pPr>
        <w:pStyle w:val="NoSpacing"/>
        <w:tabs>
          <w:tab w:val="left" w:pos="709"/>
        </w:tabs>
        <w:ind w:firstLine="709"/>
        <w:jc w:val="both"/>
        <w:rPr>
          <w:rStyle w:val="Strong"/>
          <w:rFonts w:ascii="Arial" w:hAnsi="Arial" w:cs="Arial"/>
          <w:b w:val="0"/>
          <w:sz w:val="24"/>
          <w:szCs w:val="24"/>
          <w:u w:val="single"/>
        </w:rPr>
      </w:pPr>
      <w:r w:rsidRPr="006656E0">
        <w:rPr>
          <w:rStyle w:val="Strong"/>
          <w:rFonts w:ascii="Arial" w:hAnsi="Arial" w:cs="Arial"/>
          <w:b w:val="0"/>
          <w:sz w:val="24"/>
          <w:szCs w:val="24"/>
          <w:u w:val="single"/>
        </w:rPr>
        <w:t>Scattering of Ashes</w:t>
      </w:r>
    </w:p>
    <w:p w:rsidR="00DD3892" w:rsidRDefault="00DD3892" w:rsidP="000D2CFB">
      <w:pPr>
        <w:pStyle w:val="NoSpacing"/>
        <w:ind w:left="709"/>
        <w:jc w:val="both"/>
        <w:rPr>
          <w:rStyle w:val="Strong"/>
          <w:rFonts w:ascii="Arial" w:hAnsi="Arial" w:cs="Arial"/>
          <w:b w:val="0"/>
          <w:sz w:val="24"/>
          <w:szCs w:val="24"/>
        </w:rPr>
      </w:pPr>
      <w:r w:rsidRPr="006656E0">
        <w:rPr>
          <w:rStyle w:val="Strong"/>
          <w:rFonts w:ascii="Arial" w:hAnsi="Arial" w:cs="Arial"/>
          <w:b w:val="0"/>
          <w:sz w:val="24"/>
          <w:szCs w:val="24"/>
        </w:rPr>
        <w:t>Cremated remains must at all times be interred. They must not be scattered on any part of the cemetery or remembrance garden.</w:t>
      </w:r>
    </w:p>
    <w:p w:rsidR="00E15165" w:rsidRPr="006656E0" w:rsidRDefault="00E15165" w:rsidP="00DD3892">
      <w:pPr>
        <w:pStyle w:val="NoSpacing"/>
        <w:ind w:left="709"/>
        <w:rPr>
          <w:rStyle w:val="Strong"/>
          <w:rFonts w:ascii="Arial" w:hAnsi="Arial" w:cs="Arial"/>
          <w:b w:val="0"/>
          <w:sz w:val="24"/>
          <w:szCs w:val="24"/>
        </w:rPr>
      </w:pPr>
    </w:p>
    <w:p w:rsidR="00E15165" w:rsidRPr="006656E0" w:rsidRDefault="00E15165" w:rsidP="00C074E8">
      <w:pPr>
        <w:pStyle w:val="NoSpacing"/>
        <w:numPr>
          <w:ilvl w:val="0"/>
          <w:numId w:val="1"/>
        </w:numPr>
        <w:jc w:val="both"/>
        <w:rPr>
          <w:rFonts w:ascii="Arial" w:hAnsi="Arial" w:cs="Arial"/>
          <w:b/>
          <w:bCs/>
          <w:sz w:val="24"/>
          <w:szCs w:val="24"/>
        </w:rPr>
      </w:pPr>
      <w:r w:rsidRPr="006656E0">
        <w:rPr>
          <w:rFonts w:ascii="Arial" w:hAnsi="Arial" w:cs="Arial"/>
          <w:b/>
          <w:bCs/>
          <w:sz w:val="24"/>
          <w:szCs w:val="24"/>
        </w:rPr>
        <w:t xml:space="preserve">Memorials/ Headstones </w:t>
      </w:r>
    </w:p>
    <w:p w:rsidR="00E15165" w:rsidRPr="006656E0" w:rsidRDefault="00E15165" w:rsidP="00C074E8">
      <w:pPr>
        <w:pStyle w:val="NoSpacing"/>
        <w:ind w:left="720"/>
        <w:jc w:val="both"/>
        <w:rPr>
          <w:rFonts w:ascii="Arial" w:hAnsi="Arial" w:cs="Arial"/>
          <w:bCs/>
          <w:sz w:val="24"/>
          <w:szCs w:val="24"/>
        </w:rPr>
      </w:pPr>
    </w:p>
    <w:p w:rsidR="0021110B" w:rsidRPr="006656E0" w:rsidRDefault="0021110B" w:rsidP="00C074E8">
      <w:pPr>
        <w:pStyle w:val="NoSpacing"/>
        <w:ind w:left="720"/>
        <w:jc w:val="both"/>
        <w:rPr>
          <w:rFonts w:ascii="Arial" w:hAnsi="Arial" w:cs="Arial"/>
          <w:bCs/>
          <w:sz w:val="24"/>
          <w:szCs w:val="24"/>
        </w:rPr>
      </w:pPr>
      <w:r w:rsidRPr="006656E0">
        <w:rPr>
          <w:rFonts w:ascii="Arial" w:hAnsi="Arial" w:cs="Arial"/>
          <w:sz w:val="24"/>
          <w:szCs w:val="24"/>
        </w:rPr>
        <w:t xml:space="preserve">The approval of the Clerk to the </w:t>
      </w:r>
      <w:r w:rsidR="00307E4B" w:rsidRPr="006656E0">
        <w:rPr>
          <w:rFonts w:ascii="Arial" w:hAnsi="Arial" w:cs="Arial"/>
          <w:sz w:val="24"/>
          <w:szCs w:val="24"/>
        </w:rPr>
        <w:t>Council</w:t>
      </w:r>
      <w:r w:rsidRPr="006656E0">
        <w:rPr>
          <w:rFonts w:ascii="Arial" w:hAnsi="Arial" w:cs="Arial"/>
          <w:sz w:val="24"/>
          <w:szCs w:val="24"/>
        </w:rPr>
        <w:t xml:space="preserve"> is necessary before a headstone is placed in the cemetery, or a memorial plaque is placed in the remembrance garden, and before the alteration or addition of any inscription</w:t>
      </w:r>
    </w:p>
    <w:p w:rsidR="0021110B" w:rsidRPr="006656E0" w:rsidRDefault="0021110B" w:rsidP="00C074E8">
      <w:pPr>
        <w:pStyle w:val="NoSpacing"/>
        <w:ind w:left="720"/>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rPr>
      </w:pPr>
      <w:r w:rsidRPr="006656E0">
        <w:rPr>
          <w:rFonts w:ascii="Arial" w:hAnsi="Arial" w:cs="Arial"/>
          <w:bCs/>
          <w:sz w:val="24"/>
          <w:szCs w:val="24"/>
        </w:rPr>
        <w:t xml:space="preserve">Older existing graves may have larger/additional memorials. This is historical and is not considered to have set a precedent for memorials. </w:t>
      </w:r>
    </w:p>
    <w:p w:rsidR="0021110B" w:rsidRPr="006656E0" w:rsidRDefault="00E15165" w:rsidP="00C074E8">
      <w:pPr>
        <w:pStyle w:val="NormalWeb"/>
        <w:ind w:left="709"/>
        <w:jc w:val="both"/>
        <w:rPr>
          <w:rFonts w:ascii="Arial" w:hAnsi="Arial" w:cs="Arial"/>
        </w:rPr>
      </w:pPr>
      <w:r w:rsidRPr="006656E0">
        <w:rPr>
          <w:rFonts w:ascii="Arial" w:hAnsi="Arial" w:cs="Arial"/>
        </w:rPr>
        <w:t xml:space="preserve">The principal maintenance of the cemetery is by the use of mechanical mowers on the grass over the grave areas. </w:t>
      </w:r>
    </w:p>
    <w:p w:rsidR="000D2CFB" w:rsidRPr="006656E0" w:rsidRDefault="00E15165" w:rsidP="000D2CFB">
      <w:pPr>
        <w:pStyle w:val="NormalWeb"/>
        <w:ind w:left="709"/>
        <w:jc w:val="both"/>
        <w:rPr>
          <w:rFonts w:ascii="Arial" w:hAnsi="Arial" w:cs="Arial"/>
        </w:rPr>
      </w:pPr>
      <w:r w:rsidRPr="006656E0">
        <w:rPr>
          <w:rFonts w:ascii="Arial" w:hAnsi="Arial" w:cs="Arial"/>
        </w:rPr>
        <w:t xml:space="preserve">With the exception of the erection of a headstone </w:t>
      </w:r>
      <w:r w:rsidR="00051153" w:rsidRPr="006656E0">
        <w:rPr>
          <w:rFonts w:ascii="Arial" w:hAnsi="Arial" w:cs="Arial"/>
        </w:rPr>
        <w:t xml:space="preserve">at the head of a grave, </w:t>
      </w:r>
      <w:r w:rsidRPr="006656E0">
        <w:rPr>
          <w:rFonts w:ascii="Arial" w:hAnsi="Arial" w:cs="Arial"/>
        </w:rPr>
        <w:t xml:space="preserve">the remainder of the grave space will </w:t>
      </w:r>
      <w:r w:rsidR="000D2CFB" w:rsidRPr="006656E0">
        <w:rPr>
          <w:rFonts w:ascii="Arial" w:hAnsi="Arial" w:cs="Arial"/>
        </w:rPr>
        <w:t xml:space="preserve">be levelled, allowed to settle, and then </w:t>
      </w:r>
      <w:r w:rsidRPr="006656E0">
        <w:rPr>
          <w:rFonts w:ascii="Arial" w:hAnsi="Arial" w:cs="Arial"/>
        </w:rPr>
        <w:t xml:space="preserve">turfed or seeded flat. The </w:t>
      </w:r>
      <w:r w:rsidR="00307E4B" w:rsidRPr="006656E0">
        <w:rPr>
          <w:rFonts w:ascii="Arial" w:hAnsi="Arial" w:cs="Arial"/>
        </w:rPr>
        <w:t>Council</w:t>
      </w:r>
      <w:r w:rsidRPr="006656E0">
        <w:rPr>
          <w:rFonts w:ascii="Arial" w:hAnsi="Arial" w:cs="Arial"/>
        </w:rPr>
        <w:t xml:space="preserve"> does not permit the planting of the grave space with trees, plants, shrubs or flowers. </w:t>
      </w:r>
    </w:p>
    <w:p w:rsidR="00E15165" w:rsidRPr="006656E0" w:rsidRDefault="00307E4B" w:rsidP="00C074E8">
      <w:pPr>
        <w:pStyle w:val="NormalWeb"/>
        <w:ind w:left="709"/>
        <w:jc w:val="both"/>
        <w:rPr>
          <w:rFonts w:ascii="Arial" w:hAnsi="Arial" w:cs="Arial"/>
        </w:rPr>
      </w:pPr>
      <w:r w:rsidRPr="006656E0">
        <w:rPr>
          <w:rFonts w:ascii="Arial" w:hAnsi="Arial" w:cs="Arial"/>
        </w:rPr>
        <w:t xml:space="preserve">An </w:t>
      </w:r>
      <w:r w:rsidR="000D2CFB" w:rsidRPr="006656E0">
        <w:rPr>
          <w:rFonts w:ascii="Arial" w:hAnsi="Arial" w:cs="Arial"/>
        </w:rPr>
        <w:t xml:space="preserve">extension of the permitted area for the memorial, by way of stone chippings or other type of material, will be </w:t>
      </w:r>
      <w:r w:rsidRPr="006656E0">
        <w:rPr>
          <w:rFonts w:ascii="Arial" w:hAnsi="Arial" w:cs="Arial"/>
        </w:rPr>
        <w:t>considered upon request</w:t>
      </w:r>
      <w:r w:rsidR="000D2CFB" w:rsidRPr="006656E0">
        <w:rPr>
          <w:rFonts w:ascii="Arial" w:hAnsi="Arial" w:cs="Arial"/>
        </w:rPr>
        <w:t xml:space="preserve">. </w:t>
      </w:r>
      <w:r w:rsidRPr="006656E0">
        <w:rPr>
          <w:rFonts w:ascii="Arial" w:hAnsi="Arial" w:cs="Arial"/>
        </w:rPr>
        <w:t>K</w:t>
      </w:r>
      <w:r w:rsidR="00E15165" w:rsidRPr="006656E0">
        <w:rPr>
          <w:rFonts w:ascii="Arial" w:hAnsi="Arial" w:cs="Arial"/>
        </w:rPr>
        <w:t xml:space="preserve">erbstones shall be </w:t>
      </w:r>
      <w:r w:rsidRPr="006656E0">
        <w:rPr>
          <w:rFonts w:ascii="Arial" w:hAnsi="Arial" w:cs="Arial"/>
        </w:rPr>
        <w:t xml:space="preserve">also be </w:t>
      </w:r>
      <w:r w:rsidR="00E15165" w:rsidRPr="006656E0">
        <w:rPr>
          <w:rFonts w:ascii="Arial" w:hAnsi="Arial" w:cs="Arial"/>
        </w:rPr>
        <w:t>permitted to surround the grave or grave space</w:t>
      </w:r>
      <w:r w:rsidRPr="006656E0">
        <w:rPr>
          <w:rFonts w:ascii="Arial" w:hAnsi="Arial" w:cs="Arial"/>
        </w:rPr>
        <w:t xml:space="preserve"> upon request</w:t>
      </w:r>
      <w:r w:rsidR="00E15165" w:rsidRPr="006656E0">
        <w:rPr>
          <w:rFonts w:ascii="Arial" w:hAnsi="Arial" w:cs="Arial"/>
        </w:rPr>
        <w:t xml:space="preserve"> </w:t>
      </w:r>
    </w:p>
    <w:p w:rsidR="000D2CFB" w:rsidRPr="006656E0" w:rsidRDefault="000D2CFB" w:rsidP="00C074E8">
      <w:pPr>
        <w:pStyle w:val="NormalWeb"/>
        <w:ind w:left="709"/>
        <w:jc w:val="both"/>
        <w:rPr>
          <w:rFonts w:ascii="Arial" w:hAnsi="Arial" w:cs="Arial"/>
        </w:rPr>
      </w:pPr>
      <w:r w:rsidRPr="006656E0">
        <w:rPr>
          <w:rFonts w:ascii="Arial" w:hAnsi="Arial" w:cs="Arial"/>
        </w:rPr>
        <w:t xml:space="preserve">The Council reserves the right to remove </w:t>
      </w:r>
      <w:r w:rsidR="00307E4B" w:rsidRPr="006656E0">
        <w:rPr>
          <w:rFonts w:ascii="Arial" w:hAnsi="Arial" w:cs="Arial"/>
        </w:rPr>
        <w:t xml:space="preserve">any unauthorised </w:t>
      </w:r>
      <w:r w:rsidRPr="006656E0">
        <w:rPr>
          <w:rFonts w:ascii="Arial" w:hAnsi="Arial" w:cs="Arial"/>
        </w:rPr>
        <w:t>extensions without notice to the burial grant holder.</w:t>
      </w:r>
    </w:p>
    <w:p w:rsidR="00E15165" w:rsidRPr="006656E0" w:rsidRDefault="00C074E8" w:rsidP="00C074E8">
      <w:pPr>
        <w:pStyle w:val="NoSpacing"/>
        <w:ind w:left="720"/>
        <w:jc w:val="both"/>
        <w:rPr>
          <w:rFonts w:ascii="Arial" w:hAnsi="Arial" w:cs="Arial"/>
          <w:bCs/>
          <w:sz w:val="24"/>
          <w:szCs w:val="24"/>
        </w:rPr>
      </w:pPr>
      <w:r w:rsidRPr="006656E0">
        <w:rPr>
          <w:rFonts w:ascii="Arial" w:hAnsi="Arial" w:cs="Arial"/>
          <w:bCs/>
          <w:sz w:val="24"/>
          <w:szCs w:val="24"/>
        </w:rPr>
        <w:t>T</w:t>
      </w:r>
      <w:r w:rsidR="00E15165" w:rsidRPr="006656E0">
        <w:rPr>
          <w:rFonts w:ascii="Arial" w:hAnsi="Arial" w:cs="Arial"/>
          <w:bCs/>
          <w:sz w:val="24"/>
          <w:szCs w:val="24"/>
        </w:rPr>
        <w:t xml:space="preserve">here is no obligation to erect a memorial on a grave and the </w:t>
      </w:r>
      <w:r w:rsidR="00307E4B" w:rsidRPr="006656E0">
        <w:rPr>
          <w:rFonts w:ascii="Arial" w:hAnsi="Arial" w:cs="Arial"/>
          <w:bCs/>
          <w:sz w:val="24"/>
          <w:szCs w:val="24"/>
        </w:rPr>
        <w:t>Council</w:t>
      </w:r>
      <w:r w:rsidR="00E15165" w:rsidRPr="006656E0">
        <w:rPr>
          <w:rFonts w:ascii="Arial" w:hAnsi="Arial" w:cs="Arial"/>
          <w:bCs/>
          <w:sz w:val="24"/>
          <w:szCs w:val="24"/>
        </w:rPr>
        <w:t xml:space="preserve"> do not appoint or nominate contractors to provide or erect memorials. </w:t>
      </w:r>
    </w:p>
    <w:p w:rsidR="00E15165" w:rsidRPr="006656E0" w:rsidRDefault="00E15165" w:rsidP="00C074E8">
      <w:pPr>
        <w:pStyle w:val="NoSpacing"/>
        <w:ind w:left="720"/>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rPr>
      </w:pPr>
      <w:r w:rsidRPr="006656E0">
        <w:rPr>
          <w:rFonts w:ascii="Arial" w:hAnsi="Arial" w:cs="Arial"/>
          <w:bCs/>
          <w:sz w:val="24"/>
          <w:szCs w:val="24"/>
        </w:rPr>
        <w:t>The right to erect a memorial rests with the grant holder (purchaser). Drawings and measurements of all proposed memorials with particulars of materials to be used and inscriptions shall be submitted to the Clerk for approval prior to installation</w:t>
      </w:r>
      <w:r w:rsidR="00C074E8" w:rsidRPr="006656E0">
        <w:rPr>
          <w:rFonts w:ascii="Arial" w:hAnsi="Arial" w:cs="Arial"/>
          <w:bCs/>
          <w:sz w:val="24"/>
          <w:szCs w:val="24"/>
        </w:rPr>
        <w:t xml:space="preserve"> together with payment of the appropriate fee</w:t>
      </w:r>
      <w:r w:rsidRPr="006656E0">
        <w:rPr>
          <w:rFonts w:ascii="Arial" w:hAnsi="Arial" w:cs="Arial"/>
          <w:bCs/>
          <w:sz w:val="24"/>
          <w:szCs w:val="24"/>
        </w:rPr>
        <w:t>.</w:t>
      </w:r>
    </w:p>
    <w:p w:rsidR="00E15165" w:rsidRPr="006656E0" w:rsidRDefault="00E15165" w:rsidP="00C074E8">
      <w:pPr>
        <w:pStyle w:val="NoSpacing"/>
        <w:ind w:left="720"/>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rPr>
      </w:pPr>
      <w:r w:rsidRPr="006656E0">
        <w:rPr>
          <w:rFonts w:ascii="Arial" w:hAnsi="Arial" w:cs="Arial"/>
          <w:bCs/>
          <w:sz w:val="24"/>
          <w:szCs w:val="24"/>
        </w:rPr>
        <w:lastRenderedPageBreak/>
        <w:t xml:space="preserve">The </w:t>
      </w:r>
      <w:r w:rsidR="00307E4B" w:rsidRPr="006656E0">
        <w:rPr>
          <w:rFonts w:ascii="Arial" w:hAnsi="Arial" w:cs="Arial"/>
          <w:bCs/>
          <w:sz w:val="24"/>
          <w:szCs w:val="24"/>
        </w:rPr>
        <w:t>Council</w:t>
      </w:r>
      <w:r w:rsidRPr="006656E0">
        <w:rPr>
          <w:rFonts w:ascii="Arial" w:hAnsi="Arial" w:cs="Arial"/>
          <w:bCs/>
          <w:sz w:val="24"/>
          <w:szCs w:val="24"/>
        </w:rPr>
        <w:t xml:space="preserve"> reserves the right to refuse permission for a memorial to be placed in the cemetery when the inscription is deemed to be unsuitable. </w:t>
      </w:r>
    </w:p>
    <w:p w:rsidR="00E15165" w:rsidRPr="006656E0" w:rsidRDefault="00E15165" w:rsidP="00C074E8">
      <w:pPr>
        <w:pStyle w:val="NoSpacing"/>
        <w:ind w:left="720"/>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rPr>
      </w:pPr>
      <w:r w:rsidRPr="006656E0">
        <w:rPr>
          <w:rFonts w:ascii="Arial" w:hAnsi="Arial" w:cs="Arial"/>
          <w:bCs/>
          <w:sz w:val="24"/>
          <w:szCs w:val="24"/>
        </w:rPr>
        <w:t xml:space="preserve">Any unauthorised memorials will be removed by the </w:t>
      </w:r>
      <w:r w:rsidR="00307E4B" w:rsidRPr="006656E0">
        <w:rPr>
          <w:rFonts w:ascii="Arial" w:hAnsi="Arial" w:cs="Arial"/>
          <w:bCs/>
          <w:sz w:val="24"/>
          <w:szCs w:val="24"/>
        </w:rPr>
        <w:t>Council</w:t>
      </w:r>
      <w:r w:rsidR="00C074E8" w:rsidRPr="006656E0">
        <w:rPr>
          <w:rFonts w:ascii="Arial" w:hAnsi="Arial" w:cs="Arial"/>
          <w:bCs/>
          <w:sz w:val="24"/>
          <w:szCs w:val="24"/>
        </w:rPr>
        <w:t xml:space="preserve"> </w:t>
      </w:r>
      <w:r w:rsidRPr="006656E0">
        <w:rPr>
          <w:rFonts w:ascii="Arial" w:hAnsi="Arial" w:cs="Arial"/>
          <w:bCs/>
          <w:sz w:val="24"/>
          <w:szCs w:val="24"/>
        </w:rPr>
        <w:t xml:space="preserve">in accordance with article 14 of the Local Authorities' Cemetery Order 1977 (LACO), and shall be at the expense of the grave owner or their personal representative. </w:t>
      </w:r>
    </w:p>
    <w:p w:rsidR="00AB3347" w:rsidRPr="006656E0" w:rsidRDefault="00AB3347" w:rsidP="00C074E8">
      <w:pPr>
        <w:pStyle w:val="NoSpacing"/>
        <w:ind w:left="720"/>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u w:val="single"/>
        </w:rPr>
      </w:pPr>
      <w:r w:rsidRPr="006656E0">
        <w:rPr>
          <w:rFonts w:ascii="Arial" w:hAnsi="Arial" w:cs="Arial"/>
          <w:bCs/>
          <w:sz w:val="24"/>
          <w:szCs w:val="24"/>
          <w:u w:val="single"/>
        </w:rPr>
        <w:t>Memorial specifications</w:t>
      </w:r>
    </w:p>
    <w:p w:rsidR="00C074E8" w:rsidRDefault="00E15165" w:rsidP="00C074E8">
      <w:pPr>
        <w:pStyle w:val="NoSpacing"/>
        <w:ind w:left="720"/>
        <w:jc w:val="both"/>
        <w:rPr>
          <w:rFonts w:ascii="Arial" w:hAnsi="Arial" w:cs="Arial"/>
          <w:bCs/>
          <w:sz w:val="24"/>
          <w:szCs w:val="24"/>
        </w:rPr>
      </w:pPr>
      <w:r w:rsidRPr="006656E0">
        <w:rPr>
          <w:rFonts w:ascii="Arial" w:hAnsi="Arial" w:cs="Arial"/>
          <w:bCs/>
          <w:sz w:val="24"/>
          <w:szCs w:val="24"/>
        </w:rPr>
        <w:t>Headstones</w:t>
      </w:r>
      <w:r w:rsidR="00C074E8" w:rsidRPr="006656E0">
        <w:rPr>
          <w:rFonts w:ascii="Arial" w:hAnsi="Arial" w:cs="Arial"/>
          <w:bCs/>
          <w:sz w:val="24"/>
          <w:szCs w:val="24"/>
        </w:rPr>
        <w:t xml:space="preserve"> s</w:t>
      </w:r>
      <w:r w:rsidRPr="006656E0">
        <w:rPr>
          <w:rFonts w:ascii="Arial" w:hAnsi="Arial" w:cs="Arial"/>
          <w:bCs/>
          <w:sz w:val="24"/>
          <w:szCs w:val="24"/>
        </w:rPr>
        <w:t>hould be of a traditional design – marble or granite</w:t>
      </w:r>
      <w:r w:rsidR="00C44855">
        <w:rPr>
          <w:rFonts w:ascii="Arial" w:hAnsi="Arial" w:cs="Arial"/>
          <w:bCs/>
          <w:sz w:val="24"/>
          <w:szCs w:val="24"/>
        </w:rPr>
        <w:t xml:space="preserve">. </w:t>
      </w:r>
      <w:r w:rsidR="00C44855" w:rsidRPr="00C44855">
        <w:rPr>
          <w:rFonts w:ascii="Arial" w:hAnsi="Arial" w:cs="Arial"/>
          <w:bCs/>
          <w:sz w:val="24"/>
          <w:szCs w:val="24"/>
        </w:rPr>
        <w:t>O</w:t>
      </w:r>
      <w:r w:rsidR="00C44855" w:rsidRPr="00C44855">
        <w:rPr>
          <w:rFonts w:ascii="Arial" w:hAnsi="Arial" w:cs="Arial"/>
          <w:sz w:val="24"/>
          <w:szCs w:val="24"/>
        </w:rPr>
        <w:t>ther natural materials may be considered subject to approval by the C</w:t>
      </w:r>
      <w:r w:rsidR="00C44855">
        <w:rPr>
          <w:rFonts w:ascii="Arial" w:hAnsi="Arial" w:cs="Arial"/>
          <w:sz w:val="24"/>
          <w:szCs w:val="24"/>
        </w:rPr>
        <w:t>ouncil</w:t>
      </w:r>
      <w:r w:rsidR="00C44855" w:rsidRPr="00C44855">
        <w:rPr>
          <w:rFonts w:ascii="Arial" w:hAnsi="Arial" w:cs="Arial"/>
          <w:sz w:val="24"/>
          <w:szCs w:val="24"/>
        </w:rPr>
        <w:t>.</w:t>
      </w:r>
      <w:r w:rsidRPr="00C44855">
        <w:rPr>
          <w:rFonts w:ascii="Arial" w:hAnsi="Arial" w:cs="Arial"/>
          <w:bCs/>
          <w:sz w:val="24"/>
          <w:szCs w:val="24"/>
        </w:rPr>
        <w:t xml:space="preserve"> </w:t>
      </w:r>
    </w:p>
    <w:p w:rsidR="00C44855" w:rsidRPr="00C44855" w:rsidRDefault="00C44855" w:rsidP="00C074E8">
      <w:pPr>
        <w:pStyle w:val="NoSpacing"/>
        <w:ind w:left="720"/>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u w:val="single"/>
        </w:rPr>
      </w:pPr>
      <w:r w:rsidRPr="006656E0">
        <w:rPr>
          <w:rFonts w:ascii="Arial" w:hAnsi="Arial" w:cs="Arial"/>
          <w:bCs/>
          <w:sz w:val="24"/>
          <w:szCs w:val="24"/>
          <w:u w:val="single"/>
        </w:rPr>
        <w:t xml:space="preserve">Headstone size: </w:t>
      </w:r>
    </w:p>
    <w:p w:rsidR="006917CB" w:rsidRPr="006656E0" w:rsidRDefault="00E15165" w:rsidP="006917CB">
      <w:pPr>
        <w:pStyle w:val="NoSpacing"/>
        <w:numPr>
          <w:ilvl w:val="0"/>
          <w:numId w:val="9"/>
        </w:numPr>
        <w:ind w:left="1134" w:hanging="414"/>
        <w:jc w:val="both"/>
        <w:rPr>
          <w:rFonts w:ascii="Arial" w:hAnsi="Arial" w:cs="Arial"/>
          <w:bCs/>
          <w:sz w:val="24"/>
          <w:szCs w:val="24"/>
        </w:rPr>
      </w:pPr>
      <w:r w:rsidRPr="006656E0">
        <w:rPr>
          <w:rFonts w:ascii="Arial" w:hAnsi="Arial" w:cs="Arial"/>
          <w:bCs/>
          <w:sz w:val="24"/>
          <w:szCs w:val="24"/>
        </w:rPr>
        <w:t xml:space="preserve">Not exceeding </w:t>
      </w:r>
      <w:r w:rsidR="00C44855">
        <w:rPr>
          <w:rFonts w:ascii="Arial" w:hAnsi="Arial" w:cs="Arial"/>
          <w:bCs/>
          <w:sz w:val="24"/>
          <w:szCs w:val="24"/>
        </w:rPr>
        <w:t xml:space="preserve">90cm </w:t>
      </w:r>
      <w:r w:rsidRPr="006656E0">
        <w:rPr>
          <w:rFonts w:ascii="Arial" w:hAnsi="Arial" w:cs="Arial"/>
          <w:bCs/>
          <w:sz w:val="24"/>
          <w:szCs w:val="24"/>
        </w:rPr>
        <w:t xml:space="preserve">in height, 70cm in width, 15cm thick </w:t>
      </w:r>
    </w:p>
    <w:p w:rsidR="00E15165" w:rsidRPr="006656E0" w:rsidRDefault="00E15165" w:rsidP="006917CB">
      <w:pPr>
        <w:pStyle w:val="NoSpacing"/>
        <w:numPr>
          <w:ilvl w:val="0"/>
          <w:numId w:val="9"/>
        </w:numPr>
        <w:ind w:left="1134" w:hanging="414"/>
        <w:jc w:val="both"/>
        <w:rPr>
          <w:rFonts w:ascii="Arial" w:hAnsi="Arial" w:cs="Arial"/>
          <w:bCs/>
          <w:sz w:val="24"/>
          <w:szCs w:val="24"/>
        </w:rPr>
      </w:pPr>
      <w:r w:rsidRPr="006656E0">
        <w:rPr>
          <w:rFonts w:ascii="Arial" w:hAnsi="Arial" w:cs="Arial"/>
          <w:bCs/>
          <w:sz w:val="24"/>
          <w:szCs w:val="24"/>
        </w:rPr>
        <w:t>Basic cement base not exceeding 90cm x 45cm</w:t>
      </w:r>
    </w:p>
    <w:p w:rsidR="00E15165" w:rsidRPr="006656E0" w:rsidRDefault="00C074E8" w:rsidP="00C074E8">
      <w:pPr>
        <w:pStyle w:val="NoSpacing"/>
        <w:ind w:left="720"/>
        <w:jc w:val="both"/>
        <w:rPr>
          <w:rFonts w:ascii="Arial" w:hAnsi="Arial" w:cs="Arial"/>
          <w:bCs/>
          <w:sz w:val="24"/>
          <w:szCs w:val="24"/>
        </w:rPr>
      </w:pPr>
      <w:r w:rsidRPr="006656E0">
        <w:rPr>
          <w:rFonts w:ascii="Arial" w:hAnsi="Arial" w:cs="Arial"/>
          <w:bCs/>
          <w:sz w:val="24"/>
          <w:szCs w:val="24"/>
        </w:rPr>
        <w:t>(iii)</w:t>
      </w:r>
      <w:r w:rsidR="00E15165" w:rsidRPr="006656E0">
        <w:rPr>
          <w:rFonts w:ascii="Arial" w:hAnsi="Arial" w:cs="Arial"/>
          <w:bCs/>
          <w:sz w:val="24"/>
          <w:szCs w:val="24"/>
        </w:rPr>
        <w:t xml:space="preserve"> Base on which headstone stands not exceeding 75cm x 30cm </w:t>
      </w:r>
    </w:p>
    <w:p w:rsidR="00E15165" w:rsidRPr="006656E0" w:rsidRDefault="00E15165" w:rsidP="00C074E8">
      <w:pPr>
        <w:pStyle w:val="NoSpacing"/>
        <w:ind w:left="720"/>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rPr>
      </w:pPr>
      <w:r w:rsidRPr="006656E0">
        <w:rPr>
          <w:rFonts w:ascii="Arial" w:hAnsi="Arial" w:cs="Arial"/>
          <w:bCs/>
          <w:sz w:val="24"/>
          <w:szCs w:val="24"/>
          <w:u w:val="single"/>
        </w:rPr>
        <w:t>Cremation memorials</w:t>
      </w:r>
      <w:r w:rsidRPr="006656E0">
        <w:rPr>
          <w:rFonts w:ascii="Arial" w:hAnsi="Arial" w:cs="Arial"/>
          <w:bCs/>
          <w:sz w:val="24"/>
          <w:szCs w:val="24"/>
        </w:rPr>
        <w:t xml:space="preserve"> </w:t>
      </w:r>
    </w:p>
    <w:p w:rsidR="00307E4B" w:rsidRPr="006656E0" w:rsidRDefault="00C44855" w:rsidP="00307E4B">
      <w:pPr>
        <w:pStyle w:val="NoSpacing"/>
        <w:numPr>
          <w:ilvl w:val="0"/>
          <w:numId w:val="10"/>
        </w:numPr>
        <w:ind w:left="1134" w:hanging="414"/>
        <w:jc w:val="both"/>
        <w:rPr>
          <w:rFonts w:ascii="Arial" w:hAnsi="Arial" w:cs="Arial"/>
          <w:bCs/>
          <w:sz w:val="24"/>
          <w:szCs w:val="24"/>
        </w:rPr>
      </w:pPr>
      <w:r>
        <w:rPr>
          <w:rFonts w:ascii="Arial" w:hAnsi="Arial" w:cs="Arial"/>
          <w:bCs/>
          <w:sz w:val="24"/>
          <w:szCs w:val="24"/>
        </w:rPr>
        <w:t>Memorial s</w:t>
      </w:r>
      <w:r w:rsidR="00307E4B" w:rsidRPr="006656E0">
        <w:rPr>
          <w:rFonts w:ascii="Arial" w:hAnsi="Arial" w:cs="Arial"/>
          <w:bCs/>
          <w:sz w:val="24"/>
          <w:szCs w:val="24"/>
        </w:rPr>
        <w:t>tone of desktop plaque design only</w:t>
      </w:r>
    </w:p>
    <w:p w:rsidR="00E15165" w:rsidRPr="006656E0" w:rsidRDefault="00E15165" w:rsidP="009C0A8C">
      <w:pPr>
        <w:pStyle w:val="NoSpacing"/>
        <w:numPr>
          <w:ilvl w:val="0"/>
          <w:numId w:val="10"/>
        </w:numPr>
        <w:ind w:left="1134" w:hanging="414"/>
        <w:jc w:val="both"/>
        <w:rPr>
          <w:rFonts w:ascii="Arial" w:hAnsi="Arial" w:cs="Arial"/>
          <w:bCs/>
          <w:sz w:val="24"/>
          <w:szCs w:val="24"/>
        </w:rPr>
      </w:pPr>
      <w:r w:rsidRPr="006656E0">
        <w:rPr>
          <w:rFonts w:ascii="Arial" w:hAnsi="Arial" w:cs="Arial"/>
          <w:bCs/>
          <w:sz w:val="24"/>
          <w:szCs w:val="24"/>
        </w:rPr>
        <w:t>On a base stone 60cm x 60cm with stone positioned centrally.</w:t>
      </w:r>
    </w:p>
    <w:p w:rsidR="000D2CFB" w:rsidRPr="006656E0" w:rsidRDefault="000D2CFB" w:rsidP="000D2CFB">
      <w:pPr>
        <w:pStyle w:val="NoSpacing"/>
        <w:jc w:val="both"/>
        <w:rPr>
          <w:rFonts w:ascii="Arial" w:hAnsi="Arial" w:cs="Arial"/>
          <w:bCs/>
          <w:sz w:val="24"/>
          <w:szCs w:val="24"/>
        </w:rPr>
      </w:pPr>
    </w:p>
    <w:p w:rsidR="00E15165" w:rsidRPr="006656E0" w:rsidRDefault="00E15165" w:rsidP="00C074E8">
      <w:pPr>
        <w:pStyle w:val="NoSpacing"/>
        <w:ind w:left="720"/>
        <w:jc w:val="both"/>
        <w:rPr>
          <w:rFonts w:ascii="Arial" w:hAnsi="Arial" w:cs="Arial"/>
          <w:bCs/>
          <w:sz w:val="24"/>
          <w:szCs w:val="24"/>
        </w:rPr>
      </w:pPr>
      <w:r w:rsidRPr="006656E0">
        <w:rPr>
          <w:rFonts w:ascii="Arial" w:hAnsi="Arial" w:cs="Arial"/>
          <w:bCs/>
          <w:sz w:val="24"/>
          <w:szCs w:val="24"/>
          <w:u w:val="single"/>
        </w:rPr>
        <w:t>Vases</w:t>
      </w:r>
      <w:r w:rsidRPr="006656E0">
        <w:rPr>
          <w:rFonts w:ascii="Arial" w:hAnsi="Arial" w:cs="Arial"/>
          <w:bCs/>
          <w:sz w:val="24"/>
          <w:szCs w:val="24"/>
        </w:rPr>
        <w:t xml:space="preserve"> – any vase must be included within the base specification of the memorial and not placed on the grave space. </w:t>
      </w:r>
    </w:p>
    <w:p w:rsidR="00E15165" w:rsidRPr="006656E0" w:rsidRDefault="00E15165" w:rsidP="00C074E8">
      <w:pPr>
        <w:pStyle w:val="NoSpacing"/>
        <w:ind w:left="720"/>
        <w:jc w:val="both"/>
        <w:rPr>
          <w:rFonts w:ascii="Arial" w:hAnsi="Arial" w:cs="Arial"/>
          <w:bCs/>
          <w:sz w:val="24"/>
          <w:szCs w:val="24"/>
        </w:rPr>
      </w:pPr>
    </w:p>
    <w:p w:rsidR="00E15165" w:rsidRPr="006656E0" w:rsidRDefault="00E15165" w:rsidP="006917CB">
      <w:pPr>
        <w:pStyle w:val="NoSpacing"/>
        <w:ind w:left="720"/>
        <w:jc w:val="both"/>
        <w:rPr>
          <w:rFonts w:ascii="Arial" w:hAnsi="Arial" w:cs="Arial"/>
          <w:bCs/>
          <w:sz w:val="24"/>
          <w:szCs w:val="24"/>
        </w:rPr>
      </w:pPr>
      <w:r w:rsidRPr="006656E0">
        <w:rPr>
          <w:rFonts w:ascii="Arial" w:hAnsi="Arial" w:cs="Arial"/>
          <w:bCs/>
          <w:sz w:val="24"/>
          <w:szCs w:val="24"/>
        </w:rPr>
        <w:t xml:space="preserve">All memorials are subject to periodic safety inspections. The </w:t>
      </w:r>
      <w:r w:rsidR="00307E4B" w:rsidRPr="006656E0">
        <w:rPr>
          <w:rFonts w:ascii="Arial" w:hAnsi="Arial" w:cs="Arial"/>
          <w:bCs/>
          <w:sz w:val="24"/>
          <w:szCs w:val="24"/>
        </w:rPr>
        <w:t>Council</w:t>
      </w:r>
      <w:r w:rsidRPr="006656E0">
        <w:rPr>
          <w:rFonts w:ascii="Arial" w:hAnsi="Arial" w:cs="Arial"/>
          <w:bCs/>
          <w:sz w:val="24"/>
          <w:szCs w:val="24"/>
        </w:rPr>
        <w:t xml:space="preserve"> reserves the right to</w:t>
      </w:r>
      <w:r w:rsidR="006917CB" w:rsidRPr="006656E0">
        <w:rPr>
          <w:rFonts w:ascii="Arial" w:hAnsi="Arial" w:cs="Arial"/>
          <w:bCs/>
          <w:sz w:val="24"/>
          <w:szCs w:val="24"/>
        </w:rPr>
        <w:t xml:space="preserve"> r</w:t>
      </w:r>
      <w:r w:rsidRPr="006656E0">
        <w:rPr>
          <w:rFonts w:ascii="Arial" w:hAnsi="Arial" w:cs="Arial"/>
          <w:bCs/>
          <w:sz w:val="24"/>
          <w:szCs w:val="24"/>
        </w:rPr>
        <w:t>emove a memorial headstone from a grave to allow for adjacent graves to be excavated</w:t>
      </w:r>
      <w:r w:rsidR="006917CB" w:rsidRPr="006656E0">
        <w:rPr>
          <w:rFonts w:ascii="Arial" w:hAnsi="Arial" w:cs="Arial"/>
          <w:bCs/>
          <w:sz w:val="24"/>
          <w:szCs w:val="24"/>
        </w:rPr>
        <w:t xml:space="preserve"> or l</w:t>
      </w:r>
      <w:r w:rsidRPr="006656E0">
        <w:rPr>
          <w:rFonts w:ascii="Arial" w:hAnsi="Arial" w:cs="Arial"/>
          <w:bCs/>
          <w:sz w:val="24"/>
          <w:szCs w:val="24"/>
        </w:rPr>
        <w:t xml:space="preserve">ay flat or make safe any memorial headstone that has been identified as unsafe and/or likely to cause injury. </w:t>
      </w:r>
    </w:p>
    <w:p w:rsidR="006917CB" w:rsidRPr="006656E0" w:rsidRDefault="006917CB" w:rsidP="00C074E8">
      <w:pPr>
        <w:pStyle w:val="NoSpacing"/>
        <w:ind w:left="993" w:hanging="11"/>
        <w:jc w:val="both"/>
        <w:rPr>
          <w:rFonts w:ascii="Arial" w:hAnsi="Arial" w:cs="Arial"/>
          <w:bCs/>
          <w:sz w:val="24"/>
          <w:szCs w:val="24"/>
        </w:rPr>
      </w:pPr>
    </w:p>
    <w:p w:rsidR="00C074E8" w:rsidRPr="006656E0" w:rsidRDefault="00E15165" w:rsidP="00C074E8">
      <w:pPr>
        <w:pStyle w:val="NoSpacing"/>
        <w:ind w:left="720"/>
        <w:jc w:val="both"/>
        <w:rPr>
          <w:rFonts w:ascii="Arial" w:hAnsi="Arial" w:cs="Arial"/>
          <w:bCs/>
          <w:sz w:val="24"/>
          <w:szCs w:val="24"/>
        </w:rPr>
      </w:pPr>
      <w:r w:rsidRPr="006656E0">
        <w:rPr>
          <w:rFonts w:ascii="Arial" w:hAnsi="Arial" w:cs="Arial"/>
          <w:bCs/>
          <w:sz w:val="24"/>
          <w:szCs w:val="24"/>
        </w:rPr>
        <w:t xml:space="preserve">The </w:t>
      </w:r>
      <w:r w:rsidR="00307E4B" w:rsidRPr="006656E0">
        <w:rPr>
          <w:rFonts w:ascii="Arial" w:hAnsi="Arial" w:cs="Arial"/>
          <w:bCs/>
          <w:sz w:val="24"/>
          <w:szCs w:val="24"/>
        </w:rPr>
        <w:t>Council</w:t>
      </w:r>
      <w:r w:rsidR="00C074E8" w:rsidRPr="006656E0">
        <w:rPr>
          <w:rFonts w:ascii="Arial" w:hAnsi="Arial" w:cs="Arial"/>
          <w:bCs/>
          <w:sz w:val="24"/>
          <w:szCs w:val="24"/>
        </w:rPr>
        <w:t xml:space="preserve"> </w:t>
      </w:r>
      <w:r w:rsidRPr="006656E0">
        <w:rPr>
          <w:rFonts w:ascii="Arial" w:hAnsi="Arial" w:cs="Arial"/>
          <w:bCs/>
          <w:sz w:val="24"/>
          <w:szCs w:val="24"/>
        </w:rPr>
        <w:t xml:space="preserve">will take all reasonable steps to contact the grave owner before taking such action. </w:t>
      </w:r>
    </w:p>
    <w:p w:rsidR="006917CB" w:rsidRPr="006656E0" w:rsidRDefault="006917CB" w:rsidP="00C074E8">
      <w:pPr>
        <w:pStyle w:val="NoSpacing"/>
        <w:ind w:left="720"/>
        <w:jc w:val="both"/>
        <w:rPr>
          <w:rFonts w:ascii="Arial" w:hAnsi="Arial" w:cs="Arial"/>
          <w:bCs/>
          <w:sz w:val="24"/>
          <w:szCs w:val="24"/>
        </w:rPr>
      </w:pPr>
    </w:p>
    <w:p w:rsidR="00C074E8" w:rsidRPr="006656E0" w:rsidRDefault="00E15165" w:rsidP="00C074E8">
      <w:pPr>
        <w:pStyle w:val="NoSpacing"/>
        <w:ind w:left="720"/>
        <w:jc w:val="both"/>
        <w:rPr>
          <w:rFonts w:ascii="Arial" w:hAnsi="Arial" w:cs="Arial"/>
          <w:bCs/>
          <w:sz w:val="24"/>
          <w:szCs w:val="24"/>
        </w:rPr>
      </w:pPr>
      <w:r w:rsidRPr="006656E0">
        <w:rPr>
          <w:rFonts w:ascii="Arial" w:hAnsi="Arial" w:cs="Arial"/>
          <w:bCs/>
          <w:sz w:val="24"/>
          <w:szCs w:val="24"/>
        </w:rPr>
        <w:t xml:space="preserve">All memorials shall be kept in good repair by the owners, and in the event of any memorial falling into disrepair and the necessary repairs not being carried out within 3 months after notice from the Council, the memorial may be removed by the </w:t>
      </w:r>
      <w:r w:rsidR="00307E4B" w:rsidRPr="006656E0">
        <w:rPr>
          <w:rFonts w:ascii="Arial" w:hAnsi="Arial" w:cs="Arial"/>
          <w:bCs/>
          <w:sz w:val="24"/>
          <w:szCs w:val="24"/>
        </w:rPr>
        <w:t>Council</w:t>
      </w:r>
      <w:r w:rsidR="00C074E8" w:rsidRPr="006656E0">
        <w:rPr>
          <w:rFonts w:ascii="Arial" w:hAnsi="Arial" w:cs="Arial"/>
          <w:bCs/>
          <w:sz w:val="24"/>
          <w:szCs w:val="24"/>
        </w:rPr>
        <w:t xml:space="preserve"> </w:t>
      </w:r>
      <w:r w:rsidRPr="006656E0">
        <w:rPr>
          <w:rFonts w:ascii="Arial" w:hAnsi="Arial" w:cs="Arial"/>
          <w:bCs/>
          <w:sz w:val="24"/>
          <w:szCs w:val="24"/>
        </w:rPr>
        <w:t xml:space="preserve">subject to and in accordance with the provisions of Schedule 3 to the Local Authorities' Cemetery Order 1977 (LACO). </w:t>
      </w:r>
    </w:p>
    <w:p w:rsidR="006917CB" w:rsidRPr="006656E0" w:rsidRDefault="006917CB" w:rsidP="00C074E8">
      <w:pPr>
        <w:pStyle w:val="NoSpacing"/>
        <w:ind w:left="720"/>
        <w:jc w:val="both"/>
        <w:rPr>
          <w:rFonts w:ascii="Arial" w:hAnsi="Arial" w:cs="Arial"/>
          <w:bCs/>
          <w:sz w:val="24"/>
          <w:szCs w:val="24"/>
        </w:rPr>
      </w:pPr>
    </w:p>
    <w:p w:rsidR="00E15165" w:rsidRDefault="006917CB" w:rsidP="00C074E8">
      <w:pPr>
        <w:pStyle w:val="NoSpacing"/>
        <w:ind w:left="720"/>
        <w:jc w:val="both"/>
        <w:rPr>
          <w:rFonts w:ascii="Arial" w:hAnsi="Arial" w:cs="Arial"/>
          <w:bCs/>
          <w:sz w:val="24"/>
          <w:szCs w:val="24"/>
        </w:rPr>
      </w:pPr>
      <w:r w:rsidRPr="006656E0">
        <w:rPr>
          <w:rFonts w:ascii="Arial" w:hAnsi="Arial" w:cs="Arial"/>
          <w:bCs/>
          <w:sz w:val="24"/>
          <w:szCs w:val="24"/>
        </w:rPr>
        <w:t xml:space="preserve">The </w:t>
      </w:r>
      <w:r w:rsidR="00307E4B" w:rsidRPr="006656E0">
        <w:rPr>
          <w:rFonts w:ascii="Arial" w:hAnsi="Arial" w:cs="Arial"/>
          <w:bCs/>
          <w:sz w:val="24"/>
          <w:szCs w:val="24"/>
        </w:rPr>
        <w:t>Council</w:t>
      </w:r>
      <w:r w:rsidRPr="006656E0">
        <w:rPr>
          <w:rFonts w:ascii="Arial" w:hAnsi="Arial" w:cs="Arial"/>
          <w:bCs/>
          <w:sz w:val="24"/>
          <w:szCs w:val="24"/>
        </w:rPr>
        <w:t xml:space="preserve"> will not be responsible for any damage/theft or vandalism of memorials which is outside of their control.  </w:t>
      </w:r>
      <w:r w:rsidR="00E15165" w:rsidRPr="006656E0">
        <w:rPr>
          <w:rFonts w:ascii="Arial" w:hAnsi="Arial" w:cs="Arial"/>
          <w:bCs/>
          <w:sz w:val="24"/>
          <w:szCs w:val="24"/>
        </w:rPr>
        <w:t xml:space="preserve">The </w:t>
      </w:r>
      <w:r w:rsidR="00307E4B" w:rsidRPr="006656E0">
        <w:rPr>
          <w:rFonts w:ascii="Arial" w:hAnsi="Arial" w:cs="Arial"/>
          <w:bCs/>
          <w:sz w:val="24"/>
          <w:szCs w:val="24"/>
        </w:rPr>
        <w:t>Council</w:t>
      </w:r>
      <w:r w:rsidR="00C074E8" w:rsidRPr="006656E0">
        <w:rPr>
          <w:rFonts w:ascii="Arial" w:hAnsi="Arial" w:cs="Arial"/>
          <w:bCs/>
          <w:sz w:val="24"/>
          <w:szCs w:val="24"/>
        </w:rPr>
        <w:t xml:space="preserve"> </w:t>
      </w:r>
      <w:r w:rsidR="00E15165" w:rsidRPr="006656E0">
        <w:rPr>
          <w:rFonts w:ascii="Arial" w:hAnsi="Arial" w:cs="Arial"/>
          <w:bCs/>
          <w:sz w:val="24"/>
          <w:szCs w:val="24"/>
        </w:rPr>
        <w:t>recommends grave owners obtain an appropriate insurance to protect the memorial from unforeseen circumstances where possible.</w:t>
      </w:r>
    </w:p>
    <w:p w:rsidR="00950335" w:rsidRDefault="00950335" w:rsidP="00C074E8">
      <w:pPr>
        <w:pStyle w:val="NoSpacing"/>
        <w:ind w:left="720"/>
        <w:jc w:val="both"/>
        <w:rPr>
          <w:rFonts w:ascii="Arial" w:hAnsi="Arial" w:cs="Arial"/>
          <w:bCs/>
          <w:sz w:val="24"/>
          <w:szCs w:val="24"/>
        </w:rPr>
      </w:pPr>
    </w:p>
    <w:p w:rsidR="00C074E8" w:rsidRPr="006656E0" w:rsidRDefault="00C074E8" w:rsidP="00C074E8">
      <w:pPr>
        <w:pStyle w:val="NoSpacing"/>
        <w:numPr>
          <w:ilvl w:val="0"/>
          <w:numId w:val="1"/>
        </w:numPr>
        <w:rPr>
          <w:rFonts w:ascii="Arial" w:hAnsi="Arial" w:cs="Arial"/>
          <w:b/>
          <w:bCs/>
          <w:sz w:val="24"/>
          <w:szCs w:val="24"/>
        </w:rPr>
      </w:pPr>
      <w:r w:rsidRPr="006656E0">
        <w:rPr>
          <w:rFonts w:ascii="Arial" w:hAnsi="Arial" w:cs="Arial"/>
          <w:b/>
          <w:bCs/>
          <w:sz w:val="24"/>
          <w:szCs w:val="24"/>
        </w:rPr>
        <w:t xml:space="preserve">Flowers, Floral Tributes &amp; </w:t>
      </w:r>
      <w:r w:rsidR="006917CB" w:rsidRPr="006656E0">
        <w:rPr>
          <w:rFonts w:ascii="Arial" w:hAnsi="Arial" w:cs="Arial"/>
          <w:b/>
          <w:bCs/>
          <w:sz w:val="24"/>
          <w:szCs w:val="24"/>
        </w:rPr>
        <w:t>O</w:t>
      </w:r>
      <w:r w:rsidRPr="006656E0">
        <w:rPr>
          <w:rFonts w:ascii="Arial" w:hAnsi="Arial" w:cs="Arial"/>
          <w:b/>
          <w:bCs/>
          <w:sz w:val="24"/>
          <w:szCs w:val="24"/>
        </w:rPr>
        <w:t>rnaments</w:t>
      </w:r>
    </w:p>
    <w:p w:rsidR="006917CB" w:rsidRPr="006656E0" w:rsidRDefault="006917CB" w:rsidP="006917CB">
      <w:pPr>
        <w:pStyle w:val="NoSpacing"/>
        <w:ind w:left="720"/>
        <w:rPr>
          <w:rFonts w:ascii="Arial" w:hAnsi="Arial" w:cs="Arial"/>
          <w:b/>
          <w:bCs/>
          <w:sz w:val="24"/>
          <w:szCs w:val="24"/>
        </w:rPr>
      </w:pPr>
    </w:p>
    <w:p w:rsidR="006917CB" w:rsidRPr="006656E0" w:rsidRDefault="00C074E8" w:rsidP="006917CB">
      <w:pPr>
        <w:pStyle w:val="NoSpacing"/>
        <w:ind w:left="720"/>
        <w:jc w:val="both"/>
        <w:rPr>
          <w:rFonts w:ascii="Arial" w:hAnsi="Arial" w:cs="Arial"/>
          <w:bCs/>
          <w:sz w:val="24"/>
          <w:szCs w:val="24"/>
        </w:rPr>
      </w:pPr>
      <w:r w:rsidRPr="006656E0">
        <w:rPr>
          <w:rFonts w:ascii="Arial" w:hAnsi="Arial" w:cs="Arial"/>
          <w:bCs/>
          <w:sz w:val="24"/>
          <w:szCs w:val="24"/>
        </w:rPr>
        <w:t xml:space="preserve">The </w:t>
      </w:r>
      <w:r w:rsidR="00307E4B" w:rsidRPr="006656E0">
        <w:rPr>
          <w:rFonts w:ascii="Arial" w:hAnsi="Arial" w:cs="Arial"/>
          <w:bCs/>
          <w:sz w:val="24"/>
          <w:szCs w:val="24"/>
        </w:rPr>
        <w:t>Council</w:t>
      </w:r>
      <w:r w:rsidRPr="006656E0">
        <w:rPr>
          <w:rFonts w:ascii="Arial" w:hAnsi="Arial" w:cs="Arial"/>
          <w:bCs/>
          <w:sz w:val="24"/>
          <w:szCs w:val="24"/>
        </w:rPr>
        <w:t xml:space="preserve"> reserves the right to remove all funeral flowers and oasis displays when they become unsightly, faded and decayed. The families will not be contacted and removal will be carried out as part of the regular cemetery checks.</w:t>
      </w:r>
    </w:p>
    <w:p w:rsidR="006917CB" w:rsidRPr="006656E0" w:rsidRDefault="006917CB" w:rsidP="006917CB">
      <w:pPr>
        <w:pStyle w:val="NoSpacing"/>
        <w:ind w:left="720"/>
        <w:jc w:val="both"/>
        <w:rPr>
          <w:rFonts w:ascii="Arial" w:hAnsi="Arial" w:cs="Arial"/>
          <w:bCs/>
          <w:sz w:val="24"/>
          <w:szCs w:val="24"/>
        </w:rPr>
      </w:pPr>
    </w:p>
    <w:p w:rsidR="006917CB" w:rsidRPr="006656E0" w:rsidRDefault="00C074E8" w:rsidP="006917CB">
      <w:pPr>
        <w:pStyle w:val="NoSpacing"/>
        <w:ind w:left="720"/>
        <w:jc w:val="both"/>
        <w:rPr>
          <w:rFonts w:ascii="Arial" w:hAnsi="Arial" w:cs="Arial"/>
          <w:bCs/>
          <w:sz w:val="24"/>
          <w:szCs w:val="24"/>
        </w:rPr>
      </w:pPr>
      <w:r w:rsidRPr="006656E0">
        <w:rPr>
          <w:rFonts w:ascii="Arial" w:hAnsi="Arial" w:cs="Arial"/>
          <w:bCs/>
          <w:sz w:val="24"/>
          <w:szCs w:val="24"/>
        </w:rPr>
        <w:lastRenderedPageBreak/>
        <w:t xml:space="preserve">The </w:t>
      </w:r>
      <w:r w:rsidR="00307E4B" w:rsidRPr="006656E0">
        <w:rPr>
          <w:rFonts w:ascii="Arial" w:hAnsi="Arial" w:cs="Arial"/>
          <w:bCs/>
          <w:sz w:val="24"/>
          <w:szCs w:val="24"/>
        </w:rPr>
        <w:t>Council</w:t>
      </w:r>
      <w:r w:rsidRPr="006656E0">
        <w:rPr>
          <w:rFonts w:ascii="Arial" w:hAnsi="Arial" w:cs="Arial"/>
          <w:bCs/>
          <w:sz w:val="24"/>
          <w:szCs w:val="24"/>
        </w:rPr>
        <w:t xml:space="preserve"> reserves the right to remove any shrubs, plants or flowers at any time when, in its opinion, </w:t>
      </w:r>
      <w:r w:rsidR="0021110B" w:rsidRPr="006656E0">
        <w:rPr>
          <w:rFonts w:ascii="Arial" w:hAnsi="Arial" w:cs="Arial"/>
          <w:bCs/>
          <w:sz w:val="24"/>
          <w:szCs w:val="24"/>
        </w:rPr>
        <w:t xml:space="preserve">they </w:t>
      </w:r>
      <w:r w:rsidRPr="006656E0">
        <w:rPr>
          <w:rFonts w:ascii="Arial" w:hAnsi="Arial" w:cs="Arial"/>
          <w:bCs/>
          <w:sz w:val="24"/>
          <w:szCs w:val="24"/>
        </w:rPr>
        <w:t xml:space="preserve">have become unsightly, or have been placed an area outside of the permitted headstone base or are in a vase which </w:t>
      </w:r>
      <w:r w:rsidR="006917CB" w:rsidRPr="006656E0">
        <w:rPr>
          <w:rFonts w:ascii="Arial" w:hAnsi="Arial" w:cs="Arial"/>
          <w:bCs/>
          <w:sz w:val="24"/>
          <w:szCs w:val="24"/>
        </w:rPr>
        <w:t>is</w:t>
      </w:r>
      <w:r w:rsidRPr="006656E0">
        <w:rPr>
          <w:rFonts w:ascii="Arial" w:hAnsi="Arial" w:cs="Arial"/>
          <w:bCs/>
          <w:sz w:val="24"/>
          <w:szCs w:val="24"/>
        </w:rPr>
        <w:t xml:space="preserve"> not permitted.</w:t>
      </w:r>
      <w:r w:rsidR="00051153" w:rsidRPr="006656E0">
        <w:rPr>
          <w:rFonts w:ascii="Arial" w:hAnsi="Arial" w:cs="Arial"/>
          <w:bCs/>
          <w:sz w:val="24"/>
          <w:szCs w:val="24"/>
        </w:rPr>
        <w:t xml:space="preserve"> (This includes artificial flower and plants).</w:t>
      </w:r>
    </w:p>
    <w:p w:rsidR="00051153" w:rsidRPr="006656E0" w:rsidRDefault="00051153" w:rsidP="006917CB">
      <w:pPr>
        <w:pStyle w:val="NoSpacing"/>
        <w:ind w:left="720"/>
        <w:jc w:val="both"/>
        <w:rPr>
          <w:rFonts w:ascii="Arial" w:hAnsi="Arial" w:cs="Arial"/>
          <w:bCs/>
          <w:sz w:val="24"/>
          <w:szCs w:val="24"/>
        </w:rPr>
      </w:pPr>
    </w:p>
    <w:p w:rsidR="006917CB" w:rsidRPr="006656E0" w:rsidRDefault="00C074E8" w:rsidP="006917CB">
      <w:pPr>
        <w:pStyle w:val="NoSpacing"/>
        <w:ind w:left="720"/>
        <w:jc w:val="both"/>
        <w:rPr>
          <w:rFonts w:ascii="Arial" w:hAnsi="Arial" w:cs="Arial"/>
          <w:bCs/>
          <w:sz w:val="24"/>
          <w:szCs w:val="24"/>
        </w:rPr>
      </w:pPr>
      <w:r w:rsidRPr="006656E0">
        <w:rPr>
          <w:rFonts w:ascii="Arial" w:hAnsi="Arial" w:cs="Arial"/>
          <w:bCs/>
          <w:sz w:val="24"/>
          <w:szCs w:val="24"/>
        </w:rPr>
        <w:t xml:space="preserve">All Christmas wreaths/plants/tributes will be removed by cemetery </w:t>
      </w:r>
      <w:r w:rsidR="0021110B" w:rsidRPr="006656E0">
        <w:rPr>
          <w:rFonts w:ascii="Arial" w:hAnsi="Arial" w:cs="Arial"/>
          <w:bCs/>
          <w:sz w:val="24"/>
          <w:szCs w:val="24"/>
        </w:rPr>
        <w:t xml:space="preserve">staff </w:t>
      </w:r>
      <w:r w:rsidRPr="006656E0">
        <w:rPr>
          <w:rFonts w:ascii="Arial" w:hAnsi="Arial" w:cs="Arial"/>
          <w:bCs/>
          <w:sz w:val="24"/>
          <w:szCs w:val="24"/>
        </w:rPr>
        <w:t>after the Christmas period, i</w:t>
      </w:r>
      <w:r w:rsidR="006917CB" w:rsidRPr="006656E0">
        <w:rPr>
          <w:rFonts w:ascii="Arial" w:hAnsi="Arial" w:cs="Arial"/>
          <w:bCs/>
          <w:sz w:val="24"/>
          <w:szCs w:val="24"/>
        </w:rPr>
        <w:t>.</w:t>
      </w:r>
      <w:r w:rsidRPr="006656E0">
        <w:rPr>
          <w:rFonts w:ascii="Arial" w:hAnsi="Arial" w:cs="Arial"/>
          <w:bCs/>
          <w:sz w:val="24"/>
          <w:szCs w:val="24"/>
        </w:rPr>
        <w:t>e</w:t>
      </w:r>
      <w:r w:rsidR="006917CB" w:rsidRPr="006656E0">
        <w:rPr>
          <w:rFonts w:ascii="Arial" w:hAnsi="Arial" w:cs="Arial"/>
          <w:bCs/>
          <w:sz w:val="24"/>
          <w:szCs w:val="24"/>
        </w:rPr>
        <w:t>.</w:t>
      </w:r>
      <w:r w:rsidRPr="006656E0">
        <w:rPr>
          <w:rFonts w:ascii="Arial" w:hAnsi="Arial" w:cs="Arial"/>
          <w:bCs/>
          <w:sz w:val="24"/>
          <w:szCs w:val="24"/>
        </w:rPr>
        <w:t xml:space="preserve"> </w:t>
      </w:r>
      <w:r w:rsidR="006917CB" w:rsidRPr="006656E0">
        <w:rPr>
          <w:rFonts w:ascii="Arial" w:hAnsi="Arial" w:cs="Arial"/>
          <w:bCs/>
          <w:sz w:val="24"/>
          <w:szCs w:val="24"/>
        </w:rPr>
        <w:t>by the end of January</w:t>
      </w:r>
      <w:r w:rsidRPr="006656E0">
        <w:rPr>
          <w:rFonts w:ascii="Arial" w:hAnsi="Arial" w:cs="Arial"/>
          <w:bCs/>
          <w:sz w:val="24"/>
          <w:szCs w:val="24"/>
        </w:rPr>
        <w:t xml:space="preserve">. </w:t>
      </w:r>
    </w:p>
    <w:p w:rsidR="006917CB" w:rsidRPr="006656E0" w:rsidRDefault="006917CB" w:rsidP="006917CB">
      <w:pPr>
        <w:pStyle w:val="NoSpacing"/>
        <w:ind w:left="720"/>
        <w:jc w:val="both"/>
        <w:rPr>
          <w:rFonts w:ascii="Arial" w:hAnsi="Arial" w:cs="Arial"/>
          <w:bCs/>
          <w:sz w:val="24"/>
          <w:szCs w:val="24"/>
        </w:rPr>
      </w:pPr>
    </w:p>
    <w:p w:rsidR="006917CB" w:rsidRPr="006656E0" w:rsidRDefault="00C074E8" w:rsidP="006917CB">
      <w:pPr>
        <w:pStyle w:val="NoSpacing"/>
        <w:ind w:left="720"/>
        <w:jc w:val="both"/>
        <w:rPr>
          <w:rFonts w:ascii="Arial" w:hAnsi="Arial" w:cs="Arial"/>
          <w:bCs/>
          <w:sz w:val="24"/>
          <w:szCs w:val="24"/>
        </w:rPr>
      </w:pPr>
      <w:r w:rsidRPr="006656E0">
        <w:rPr>
          <w:rFonts w:ascii="Arial" w:hAnsi="Arial" w:cs="Arial"/>
          <w:bCs/>
          <w:sz w:val="24"/>
          <w:szCs w:val="24"/>
        </w:rPr>
        <w:t xml:space="preserve">The </w:t>
      </w:r>
      <w:r w:rsidR="00307E4B" w:rsidRPr="006656E0">
        <w:rPr>
          <w:rFonts w:ascii="Arial" w:hAnsi="Arial" w:cs="Arial"/>
          <w:bCs/>
          <w:sz w:val="24"/>
          <w:szCs w:val="24"/>
        </w:rPr>
        <w:t>Council</w:t>
      </w:r>
      <w:r w:rsidRPr="006656E0">
        <w:rPr>
          <w:rFonts w:ascii="Arial" w:hAnsi="Arial" w:cs="Arial"/>
          <w:bCs/>
          <w:sz w:val="24"/>
          <w:szCs w:val="24"/>
        </w:rPr>
        <w:t xml:space="preserve"> does not allow glass containers/ornaments of any type to be left on grave/memorial bases</w:t>
      </w:r>
      <w:r w:rsidR="009C0A8C" w:rsidRPr="006656E0">
        <w:rPr>
          <w:rFonts w:ascii="Arial" w:hAnsi="Arial" w:cs="Arial"/>
          <w:bCs/>
          <w:sz w:val="24"/>
          <w:szCs w:val="24"/>
        </w:rPr>
        <w:t xml:space="preserve"> for health and safety reasons</w:t>
      </w:r>
      <w:r w:rsidRPr="006656E0">
        <w:rPr>
          <w:rFonts w:ascii="Arial" w:hAnsi="Arial" w:cs="Arial"/>
          <w:bCs/>
          <w:sz w:val="24"/>
          <w:szCs w:val="24"/>
        </w:rPr>
        <w:t xml:space="preserve">. The </w:t>
      </w:r>
      <w:r w:rsidR="0021110B" w:rsidRPr="006656E0">
        <w:rPr>
          <w:rFonts w:ascii="Arial" w:hAnsi="Arial" w:cs="Arial"/>
          <w:bCs/>
          <w:sz w:val="24"/>
          <w:szCs w:val="24"/>
        </w:rPr>
        <w:t>c</w:t>
      </w:r>
      <w:r w:rsidRPr="006656E0">
        <w:rPr>
          <w:rFonts w:ascii="Arial" w:hAnsi="Arial" w:cs="Arial"/>
          <w:bCs/>
          <w:sz w:val="24"/>
          <w:szCs w:val="24"/>
        </w:rPr>
        <w:t>emetery staff will carry out regular removal of all unauthorised items relating to glass/ornaments. Items will be kept for a short period of time before being disposed of. If you place an item on a grave which subsequently has been removed as not permitted within the</w:t>
      </w:r>
      <w:r w:rsidR="0021110B" w:rsidRPr="006656E0">
        <w:rPr>
          <w:rFonts w:ascii="Arial" w:hAnsi="Arial" w:cs="Arial"/>
          <w:bCs/>
          <w:sz w:val="24"/>
          <w:szCs w:val="24"/>
        </w:rPr>
        <w:t>se</w:t>
      </w:r>
      <w:r w:rsidRPr="006656E0">
        <w:rPr>
          <w:rFonts w:ascii="Arial" w:hAnsi="Arial" w:cs="Arial"/>
          <w:bCs/>
          <w:sz w:val="24"/>
          <w:szCs w:val="24"/>
        </w:rPr>
        <w:t xml:space="preserve"> regulations, contact should be made via the </w:t>
      </w:r>
      <w:r w:rsidR="006917CB" w:rsidRPr="006656E0">
        <w:rPr>
          <w:rFonts w:ascii="Arial" w:hAnsi="Arial" w:cs="Arial"/>
          <w:bCs/>
          <w:sz w:val="24"/>
          <w:szCs w:val="24"/>
        </w:rPr>
        <w:t xml:space="preserve">Burial Clerk </w:t>
      </w:r>
      <w:r w:rsidRPr="006656E0">
        <w:rPr>
          <w:rFonts w:ascii="Arial" w:hAnsi="Arial" w:cs="Arial"/>
          <w:bCs/>
          <w:sz w:val="24"/>
          <w:szCs w:val="24"/>
        </w:rPr>
        <w:t xml:space="preserve">to ascertain if </w:t>
      </w:r>
      <w:r w:rsidR="0021110B" w:rsidRPr="006656E0">
        <w:rPr>
          <w:rFonts w:ascii="Arial" w:hAnsi="Arial" w:cs="Arial"/>
          <w:bCs/>
          <w:sz w:val="24"/>
          <w:szCs w:val="24"/>
        </w:rPr>
        <w:t xml:space="preserve">they are </w:t>
      </w:r>
      <w:r w:rsidRPr="006656E0">
        <w:rPr>
          <w:rFonts w:ascii="Arial" w:hAnsi="Arial" w:cs="Arial"/>
          <w:bCs/>
          <w:sz w:val="24"/>
          <w:szCs w:val="24"/>
        </w:rPr>
        <w:t xml:space="preserve">still available to be collected. </w:t>
      </w:r>
    </w:p>
    <w:p w:rsidR="009C0A8C" w:rsidRPr="006656E0" w:rsidRDefault="009C0A8C" w:rsidP="006917CB">
      <w:pPr>
        <w:pStyle w:val="NoSpacing"/>
        <w:ind w:left="720"/>
        <w:jc w:val="both"/>
        <w:rPr>
          <w:rFonts w:ascii="Arial" w:hAnsi="Arial" w:cs="Arial"/>
          <w:bCs/>
          <w:sz w:val="24"/>
          <w:szCs w:val="24"/>
        </w:rPr>
      </w:pPr>
    </w:p>
    <w:p w:rsidR="006917CB" w:rsidRPr="006656E0" w:rsidRDefault="00C074E8" w:rsidP="006917CB">
      <w:pPr>
        <w:pStyle w:val="NoSpacing"/>
        <w:numPr>
          <w:ilvl w:val="0"/>
          <w:numId w:val="1"/>
        </w:numPr>
        <w:jc w:val="both"/>
        <w:rPr>
          <w:rFonts w:ascii="Arial" w:hAnsi="Arial" w:cs="Arial"/>
          <w:bCs/>
          <w:sz w:val="24"/>
          <w:szCs w:val="24"/>
        </w:rPr>
      </w:pPr>
      <w:r w:rsidRPr="006656E0">
        <w:rPr>
          <w:rFonts w:ascii="Arial" w:hAnsi="Arial" w:cs="Arial"/>
          <w:b/>
          <w:bCs/>
          <w:sz w:val="24"/>
          <w:szCs w:val="24"/>
        </w:rPr>
        <w:t>C</w:t>
      </w:r>
      <w:r w:rsidR="006917CB" w:rsidRPr="006656E0">
        <w:rPr>
          <w:rFonts w:ascii="Arial" w:hAnsi="Arial" w:cs="Arial"/>
          <w:b/>
          <w:bCs/>
          <w:sz w:val="24"/>
          <w:szCs w:val="24"/>
        </w:rPr>
        <w:t xml:space="preserve">emetery Registers &amp; Plans </w:t>
      </w:r>
    </w:p>
    <w:p w:rsidR="006917CB" w:rsidRPr="006656E0" w:rsidRDefault="006917CB" w:rsidP="006917CB">
      <w:pPr>
        <w:pStyle w:val="NoSpacing"/>
        <w:ind w:left="720"/>
        <w:jc w:val="both"/>
        <w:rPr>
          <w:rFonts w:ascii="Arial" w:hAnsi="Arial" w:cs="Arial"/>
          <w:bCs/>
          <w:sz w:val="24"/>
          <w:szCs w:val="24"/>
        </w:rPr>
      </w:pPr>
      <w:r w:rsidRPr="006656E0">
        <w:rPr>
          <w:rFonts w:ascii="Arial" w:hAnsi="Arial" w:cs="Arial"/>
          <w:bCs/>
          <w:sz w:val="24"/>
          <w:szCs w:val="24"/>
        </w:rPr>
        <w:t xml:space="preserve"> </w:t>
      </w:r>
    </w:p>
    <w:p w:rsidR="0021110B" w:rsidRPr="006656E0" w:rsidRDefault="00C074E8" w:rsidP="006917CB">
      <w:pPr>
        <w:pStyle w:val="NoSpacing"/>
        <w:ind w:left="720"/>
        <w:jc w:val="both"/>
        <w:rPr>
          <w:rFonts w:ascii="Arial" w:hAnsi="Arial" w:cs="Arial"/>
          <w:bCs/>
          <w:sz w:val="24"/>
          <w:szCs w:val="24"/>
        </w:rPr>
      </w:pPr>
      <w:r w:rsidRPr="006656E0">
        <w:rPr>
          <w:rFonts w:ascii="Arial" w:hAnsi="Arial" w:cs="Arial"/>
          <w:bCs/>
          <w:sz w:val="24"/>
          <w:szCs w:val="24"/>
        </w:rPr>
        <w:t xml:space="preserve">The Registers of all burials and plans of the </w:t>
      </w:r>
      <w:r w:rsidR="006917CB" w:rsidRPr="006656E0">
        <w:rPr>
          <w:rFonts w:ascii="Arial" w:hAnsi="Arial" w:cs="Arial"/>
          <w:bCs/>
          <w:sz w:val="24"/>
          <w:szCs w:val="24"/>
        </w:rPr>
        <w:t xml:space="preserve">Cemetery and Garden of Remembrance </w:t>
      </w:r>
      <w:r w:rsidRPr="006656E0">
        <w:rPr>
          <w:rFonts w:ascii="Arial" w:hAnsi="Arial" w:cs="Arial"/>
          <w:bCs/>
          <w:sz w:val="24"/>
          <w:szCs w:val="24"/>
        </w:rPr>
        <w:t xml:space="preserve">are kept at the Council </w:t>
      </w:r>
      <w:r w:rsidR="009C0A8C" w:rsidRPr="006656E0">
        <w:rPr>
          <w:rFonts w:ascii="Arial" w:hAnsi="Arial" w:cs="Arial"/>
          <w:bCs/>
          <w:sz w:val="24"/>
          <w:szCs w:val="24"/>
        </w:rPr>
        <w:t xml:space="preserve">office </w:t>
      </w:r>
      <w:r w:rsidR="0021110B" w:rsidRPr="006656E0">
        <w:rPr>
          <w:rFonts w:ascii="Arial" w:hAnsi="Arial" w:cs="Arial"/>
          <w:bCs/>
          <w:sz w:val="24"/>
          <w:szCs w:val="24"/>
        </w:rPr>
        <w:t>(See 1. Introduction for details)</w:t>
      </w:r>
      <w:r w:rsidRPr="006656E0">
        <w:rPr>
          <w:rFonts w:ascii="Arial" w:hAnsi="Arial" w:cs="Arial"/>
          <w:bCs/>
          <w:sz w:val="24"/>
          <w:szCs w:val="24"/>
        </w:rPr>
        <w:t xml:space="preserve">. </w:t>
      </w:r>
    </w:p>
    <w:p w:rsidR="00051153" w:rsidRPr="006656E0" w:rsidRDefault="00051153" w:rsidP="006917CB">
      <w:pPr>
        <w:pStyle w:val="NoSpacing"/>
        <w:ind w:left="720"/>
        <w:jc w:val="both"/>
        <w:rPr>
          <w:rFonts w:ascii="Arial" w:hAnsi="Arial" w:cs="Arial"/>
          <w:bCs/>
          <w:sz w:val="24"/>
          <w:szCs w:val="24"/>
        </w:rPr>
      </w:pPr>
    </w:p>
    <w:p w:rsidR="00E15165" w:rsidRPr="006656E0" w:rsidRDefault="00C074E8" w:rsidP="006917CB">
      <w:pPr>
        <w:pStyle w:val="NoSpacing"/>
        <w:ind w:left="720"/>
        <w:jc w:val="both"/>
        <w:rPr>
          <w:rStyle w:val="Strong"/>
          <w:rFonts w:ascii="Arial" w:hAnsi="Arial" w:cs="Arial"/>
          <w:b w:val="0"/>
          <w:sz w:val="24"/>
          <w:szCs w:val="24"/>
        </w:rPr>
      </w:pPr>
      <w:r w:rsidRPr="006656E0">
        <w:rPr>
          <w:rFonts w:ascii="Arial" w:hAnsi="Arial" w:cs="Arial"/>
          <w:bCs/>
          <w:sz w:val="24"/>
          <w:szCs w:val="24"/>
        </w:rPr>
        <w:t>Copies of certified entries or searches for information contained within the registers can be requested. Staff will undertake the search and provide the applicant with all details (where found) within 10 working days. The information can be provided by phone email or</w:t>
      </w:r>
      <w:r w:rsidR="009C0A8C" w:rsidRPr="006656E0">
        <w:rPr>
          <w:rFonts w:ascii="Arial" w:hAnsi="Arial" w:cs="Arial"/>
          <w:bCs/>
          <w:sz w:val="24"/>
          <w:szCs w:val="24"/>
        </w:rPr>
        <w:t xml:space="preserve"> post.</w:t>
      </w:r>
      <w:r w:rsidRPr="006656E0">
        <w:rPr>
          <w:rFonts w:ascii="Arial" w:hAnsi="Arial" w:cs="Arial"/>
          <w:bCs/>
          <w:sz w:val="24"/>
          <w:szCs w:val="24"/>
        </w:rPr>
        <w:t xml:space="preserve"> </w:t>
      </w:r>
    </w:p>
    <w:p w:rsidR="00731E4F" w:rsidRPr="006656E0" w:rsidRDefault="00731E4F" w:rsidP="003421B5">
      <w:pPr>
        <w:pStyle w:val="NormalWeb"/>
        <w:numPr>
          <w:ilvl w:val="0"/>
          <w:numId w:val="1"/>
        </w:numPr>
        <w:ind w:hanging="720"/>
        <w:jc w:val="both"/>
        <w:rPr>
          <w:rStyle w:val="Strong"/>
          <w:rFonts w:ascii="Arial" w:hAnsi="Arial" w:cs="Arial"/>
        </w:rPr>
      </w:pPr>
      <w:r w:rsidRPr="006656E0">
        <w:rPr>
          <w:rStyle w:val="Strong"/>
          <w:rFonts w:ascii="Arial" w:hAnsi="Arial" w:cs="Arial"/>
        </w:rPr>
        <w:t>Conduct    </w:t>
      </w:r>
    </w:p>
    <w:p w:rsidR="00731E4F" w:rsidRPr="006656E0" w:rsidRDefault="00731E4F" w:rsidP="00051153">
      <w:pPr>
        <w:pStyle w:val="NormalWeb"/>
        <w:ind w:left="709"/>
        <w:jc w:val="both"/>
        <w:rPr>
          <w:rFonts w:ascii="Arial" w:hAnsi="Arial" w:cs="Arial"/>
        </w:rPr>
      </w:pPr>
      <w:r w:rsidRPr="006656E0">
        <w:rPr>
          <w:rFonts w:ascii="Arial" w:hAnsi="Arial" w:cs="Arial"/>
        </w:rPr>
        <w:t>All persons shall conduct themselves in a quiet, decent and orderly manner and no person shall remove any plants or flowers without lawful authority.</w:t>
      </w:r>
    </w:p>
    <w:p w:rsidR="00731E4F" w:rsidRPr="006656E0" w:rsidRDefault="00731E4F" w:rsidP="00051153">
      <w:pPr>
        <w:pStyle w:val="NormalWeb"/>
        <w:ind w:left="709"/>
        <w:jc w:val="both"/>
        <w:rPr>
          <w:rFonts w:ascii="Arial" w:hAnsi="Arial" w:cs="Arial"/>
        </w:rPr>
      </w:pPr>
      <w:r w:rsidRPr="006656E0">
        <w:rPr>
          <w:rFonts w:ascii="Arial" w:hAnsi="Arial" w:cs="Arial"/>
        </w:rPr>
        <w:t>Any person who wilfully destroys or injures any property within, or forming part of the cemetery</w:t>
      </w:r>
      <w:r w:rsidR="003421B5" w:rsidRPr="006656E0">
        <w:rPr>
          <w:rFonts w:ascii="Arial" w:hAnsi="Arial" w:cs="Arial"/>
        </w:rPr>
        <w:t xml:space="preserve"> or burial ground</w:t>
      </w:r>
      <w:r w:rsidRPr="006656E0">
        <w:rPr>
          <w:rFonts w:ascii="Arial" w:hAnsi="Arial" w:cs="Arial"/>
        </w:rPr>
        <w:t xml:space="preserve">, or wilfully and unlawfully disturbs any persons assembled for the purpose of attending a funeral, or commits any nuisance within the </w:t>
      </w:r>
      <w:r w:rsidR="003421B5" w:rsidRPr="006656E0">
        <w:rPr>
          <w:rFonts w:ascii="Arial" w:hAnsi="Arial" w:cs="Arial"/>
        </w:rPr>
        <w:t xml:space="preserve">grounds </w:t>
      </w:r>
      <w:r w:rsidRPr="006656E0">
        <w:rPr>
          <w:rFonts w:ascii="Arial" w:hAnsi="Arial" w:cs="Arial"/>
        </w:rPr>
        <w:t>shall be liable to prosecution under Article 19 of the Local Authorities Cemeteries Order 1977.</w:t>
      </w:r>
    </w:p>
    <w:p w:rsidR="009C0A8C" w:rsidRPr="006656E0" w:rsidRDefault="009C0A8C" w:rsidP="00E51CCC">
      <w:pPr>
        <w:pStyle w:val="NormalWeb"/>
        <w:ind w:left="709"/>
        <w:jc w:val="both"/>
        <w:rPr>
          <w:rFonts w:ascii="Arial" w:hAnsi="Arial" w:cs="Arial"/>
        </w:rPr>
      </w:pPr>
      <w:r w:rsidRPr="006656E0">
        <w:rPr>
          <w:rFonts w:ascii="Arial" w:hAnsi="Arial" w:cs="Arial"/>
        </w:rPr>
        <w:t>V</w:t>
      </w:r>
      <w:r w:rsidR="00E51CCC" w:rsidRPr="006656E0">
        <w:rPr>
          <w:rFonts w:ascii="Arial" w:hAnsi="Arial" w:cs="Arial"/>
        </w:rPr>
        <w:t>ehicle</w:t>
      </w:r>
      <w:r w:rsidRPr="006656E0">
        <w:rPr>
          <w:rFonts w:ascii="Arial" w:hAnsi="Arial" w:cs="Arial"/>
        </w:rPr>
        <w:t xml:space="preserve"> access is limited </w:t>
      </w:r>
      <w:r w:rsidR="00E51CCC" w:rsidRPr="006656E0">
        <w:rPr>
          <w:rFonts w:ascii="Arial" w:hAnsi="Arial" w:cs="Arial"/>
        </w:rPr>
        <w:t>due to restricted space</w:t>
      </w:r>
      <w:r w:rsidRPr="006656E0">
        <w:rPr>
          <w:rFonts w:ascii="Arial" w:hAnsi="Arial" w:cs="Arial"/>
        </w:rPr>
        <w:t xml:space="preserve">. Visitors should </w:t>
      </w:r>
      <w:r w:rsidRPr="006656E0">
        <w:rPr>
          <w:rFonts w:ascii="Arial" w:hAnsi="Arial" w:cs="Arial"/>
          <w:u w:val="single"/>
        </w:rPr>
        <w:t>not</w:t>
      </w:r>
      <w:r w:rsidRPr="006656E0">
        <w:rPr>
          <w:rFonts w:ascii="Arial" w:hAnsi="Arial" w:cs="Arial"/>
        </w:rPr>
        <w:t xml:space="preserve"> park on the grass and should keep to the roadway </w:t>
      </w:r>
    </w:p>
    <w:p w:rsidR="00E51CCC" w:rsidRPr="006656E0" w:rsidRDefault="00E51CCC" w:rsidP="00E51CCC">
      <w:pPr>
        <w:pStyle w:val="NormalWeb"/>
        <w:ind w:left="709"/>
        <w:jc w:val="both"/>
        <w:rPr>
          <w:rFonts w:ascii="Arial" w:hAnsi="Arial" w:cs="Arial"/>
        </w:rPr>
      </w:pPr>
      <w:r w:rsidRPr="006656E0">
        <w:rPr>
          <w:rFonts w:ascii="Arial" w:hAnsi="Arial" w:cs="Arial"/>
        </w:rPr>
        <w:t xml:space="preserve">All visitors are asked to respect the </w:t>
      </w:r>
      <w:r w:rsidR="009C0A8C" w:rsidRPr="006656E0">
        <w:rPr>
          <w:rFonts w:ascii="Arial" w:hAnsi="Arial" w:cs="Arial"/>
        </w:rPr>
        <w:t>c</w:t>
      </w:r>
      <w:r w:rsidRPr="006656E0">
        <w:rPr>
          <w:rFonts w:ascii="Arial" w:hAnsi="Arial" w:cs="Arial"/>
        </w:rPr>
        <w:t>emetery at all times.</w:t>
      </w:r>
    </w:p>
    <w:p w:rsidR="00E51CCC" w:rsidRPr="009C0A8C" w:rsidRDefault="00E51CCC" w:rsidP="00E51CCC">
      <w:pPr>
        <w:pStyle w:val="NormalWeb"/>
        <w:ind w:left="709"/>
        <w:jc w:val="both"/>
        <w:rPr>
          <w:rFonts w:ascii="Arial" w:hAnsi="Arial" w:cs="Arial"/>
        </w:rPr>
      </w:pPr>
      <w:r w:rsidRPr="006656E0">
        <w:rPr>
          <w:rFonts w:ascii="Arial" w:hAnsi="Arial" w:cs="Arial"/>
        </w:rPr>
        <w:t>The playing of games and sports is not perm</w:t>
      </w:r>
      <w:r w:rsidRPr="009C0A8C">
        <w:rPr>
          <w:rFonts w:ascii="Arial" w:hAnsi="Arial" w:cs="Arial"/>
        </w:rPr>
        <w:t>itted.</w:t>
      </w:r>
    </w:p>
    <w:p w:rsidR="00E51CCC" w:rsidRPr="006656E0" w:rsidRDefault="00E51CCC" w:rsidP="00E51CCC">
      <w:pPr>
        <w:pStyle w:val="NormalWeb"/>
        <w:ind w:left="709"/>
        <w:jc w:val="both"/>
        <w:rPr>
          <w:rFonts w:ascii="Arial" w:hAnsi="Arial" w:cs="Arial"/>
        </w:rPr>
      </w:pPr>
      <w:r w:rsidRPr="006656E0">
        <w:rPr>
          <w:rFonts w:ascii="Arial" w:hAnsi="Arial" w:cs="Arial"/>
        </w:rPr>
        <w:t xml:space="preserve">The </w:t>
      </w:r>
      <w:r w:rsidR="00307E4B" w:rsidRPr="006656E0">
        <w:rPr>
          <w:rFonts w:ascii="Arial" w:hAnsi="Arial" w:cs="Arial"/>
        </w:rPr>
        <w:t>Council</w:t>
      </w:r>
      <w:r w:rsidRPr="006656E0">
        <w:rPr>
          <w:rFonts w:ascii="Arial" w:hAnsi="Arial" w:cs="Arial"/>
        </w:rPr>
        <w:t xml:space="preserve"> reserves the right to exclude any person from the Cemetery.</w:t>
      </w:r>
    </w:p>
    <w:p w:rsidR="00E51CCC" w:rsidRPr="006656E0" w:rsidRDefault="00E51CCC" w:rsidP="00E51CCC">
      <w:pPr>
        <w:pStyle w:val="NormalWeb"/>
        <w:ind w:left="709"/>
        <w:jc w:val="both"/>
        <w:rPr>
          <w:rFonts w:ascii="Arial" w:hAnsi="Arial" w:cs="Arial"/>
        </w:rPr>
      </w:pPr>
      <w:r w:rsidRPr="006656E0">
        <w:rPr>
          <w:rFonts w:ascii="Arial" w:hAnsi="Arial" w:cs="Arial"/>
        </w:rPr>
        <w:t xml:space="preserve">Children under the age of 12 are not normally permitted in the Cemetery unless they are under the care and control of a responsible </w:t>
      </w:r>
      <w:r w:rsidR="00C44855">
        <w:rPr>
          <w:rFonts w:ascii="Arial" w:hAnsi="Arial" w:cs="Arial"/>
        </w:rPr>
        <w:t>adult</w:t>
      </w:r>
      <w:r w:rsidRPr="006656E0">
        <w:rPr>
          <w:rFonts w:ascii="Arial" w:hAnsi="Arial" w:cs="Arial"/>
        </w:rPr>
        <w:t>.</w:t>
      </w:r>
    </w:p>
    <w:p w:rsidR="00051153" w:rsidRPr="006656E0" w:rsidRDefault="00731E4F" w:rsidP="00051153">
      <w:pPr>
        <w:pStyle w:val="NormalWeb"/>
        <w:ind w:left="709"/>
        <w:jc w:val="both"/>
        <w:rPr>
          <w:rFonts w:ascii="Arial" w:hAnsi="Arial" w:cs="Arial"/>
        </w:rPr>
      </w:pPr>
      <w:r w:rsidRPr="006656E0">
        <w:rPr>
          <w:rFonts w:ascii="Arial" w:hAnsi="Arial" w:cs="Arial"/>
        </w:rPr>
        <w:lastRenderedPageBreak/>
        <w:t>No smoking shall take place within reasonable proximity to any interment that is taking place.</w:t>
      </w:r>
      <w:r w:rsidR="00051153" w:rsidRPr="006656E0">
        <w:rPr>
          <w:rFonts w:ascii="Arial" w:hAnsi="Arial" w:cs="Arial"/>
        </w:rPr>
        <w:t xml:space="preserve"> </w:t>
      </w:r>
      <w:r w:rsidR="00E51CCC" w:rsidRPr="006656E0">
        <w:rPr>
          <w:rFonts w:ascii="Arial" w:hAnsi="Arial" w:cs="Arial"/>
        </w:rPr>
        <w:t xml:space="preserve"> </w:t>
      </w:r>
    </w:p>
    <w:p w:rsidR="00731E4F" w:rsidRPr="006656E0" w:rsidRDefault="00731E4F" w:rsidP="00C44855">
      <w:pPr>
        <w:pStyle w:val="NormalWeb"/>
        <w:ind w:left="709"/>
        <w:jc w:val="both"/>
        <w:rPr>
          <w:rFonts w:ascii="Arial" w:hAnsi="Arial" w:cs="Arial"/>
        </w:rPr>
      </w:pPr>
      <w:r w:rsidRPr="006656E0">
        <w:rPr>
          <w:rFonts w:ascii="Arial" w:hAnsi="Arial" w:cs="Arial"/>
        </w:rPr>
        <w:t>No person shall deposit litter or other waste material within the cemetery.</w:t>
      </w:r>
      <w:r w:rsidR="00C44855">
        <w:rPr>
          <w:rFonts w:ascii="Arial" w:hAnsi="Arial" w:cs="Arial"/>
        </w:rPr>
        <w:t xml:space="preserve"> W</w:t>
      </w:r>
      <w:r w:rsidR="00C44855" w:rsidRPr="00B666C9">
        <w:rPr>
          <w:rFonts w:ascii="Arial" w:hAnsi="Arial" w:cs="Arial"/>
        </w:rPr>
        <w:t xml:space="preserve">heelie bins are </w:t>
      </w:r>
      <w:r w:rsidR="00C44855">
        <w:rPr>
          <w:rFonts w:ascii="Arial" w:hAnsi="Arial" w:cs="Arial"/>
        </w:rPr>
        <w:t xml:space="preserve">situated in </w:t>
      </w:r>
      <w:r w:rsidR="00C44855" w:rsidRPr="00B666C9">
        <w:rPr>
          <w:rFonts w:ascii="Arial" w:hAnsi="Arial" w:cs="Arial"/>
        </w:rPr>
        <w:t>the cemetery for all litter and waste materials.</w:t>
      </w:r>
    </w:p>
    <w:p w:rsidR="00051153" w:rsidRDefault="00051153" w:rsidP="00051153">
      <w:pPr>
        <w:pStyle w:val="NormalWeb"/>
        <w:ind w:left="709"/>
        <w:jc w:val="both"/>
        <w:rPr>
          <w:rFonts w:ascii="Arial" w:hAnsi="Arial" w:cs="Arial"/>
        </w:rPr>
      </w:pPr>
      <w:r w:rsidRPr="006656E0">
        <w:rPr>
          <w:rFonts w:ascii="Arial" w:hAnsi="Arial" w:cs="Arial"/>
        </w:rPr>
        <w:t xml:space="preserve">Dogs are permitted in the </w:t>
      </w:r>
      <w:r w:rsidR="009C0A8C" w:rsidRPr="006656E0">
        <w:rPr>
          <w:rFonts w:ascii="Arial" w:hAnsi="Arial" w:cs="Arial"/>
        </w:rPr>
        <w:t>c</w:t>
      </w:r>
      <w:r w:rsidRPr="006656E0">
        <w:rPr>
          <w:rFonts w:ascii="Arial" w:hAnsi="Arial" w:cs="Arial"/>
        </w:rPr>
        <w:t>emetery grounds but must be kept on a lead at all times. Please be respectful to other users and do not allow you</w:t>
      </w:r>
      <w:r w:rsidR="00660323">
        <w:rPr>
          <w:rFonts w:ascii="Arial" w:hAnsi="Arial" w:cs="Arial"/>
        </w:rPr>
        <w:t>r</w:t>
      </w:r>
      <w:r w:rsidRPr="006656E0">
        <w:rPr>
          <w:rFonts w:ascii="Arial" w:hAnsi="Arial" w:cs="Arial"/>
        </w:rPr>
        <w:t xml:space="preserve"> dog to urinate against memorials. If your dog defecates in the cemetery please remove the faeces and place in the litter bins provided.</w:t>
      </w:r>
    </w:p>
    <w:p w:rsidR="00584D8D" w:rsidRPr="006656E0" w:rsidRDefault="00731E4F" w:rsidP="003421B5">
      <w:pPr>
        <w:pStyle w:val="NormalWeb"/>
        <w:numPr>
          <w:ilvl w:val="0"/>
          <w:numId w:val="1"/>
        </w:numPr>
        <w:ind w:hanging="720"/>
        <w:jc w:val="both"/>
        <w:rPr>
          <w:rStyle w:val="Strong"/>
          <w:rFonts w:ascii="Arial" w:hAnsi="Arial" w:cs="Arial"/>
        </w:rPr>
      </w:pPr>
      <w:r w:rsidRPr="006656E0">
        <w:rPr>
          <w:rStyle w:val="Strong"/>
          <w:rFonts w:ascii="Arial" w:hAnsi="Arial" w:cs="Arial"/>
        </w:rPr>
        <w:t>Amendment of</w:t>
      </w:r>
      <w:r w:rsidR="00584D8D" w:rsidRPr="006656E0">
        <w:rPr>
          <w:rStyle w:val="Strong"/>
          <w:rFonts w:ascii="Arial" w:hAnsi="Arial" w:cs="Arial"/>
        </w:rPr>
        <w:t xml:space="preserve"> </w:t>
      </w:r>
      <w:r w:rsidRPr="006656E0">
        <w:rPr>
          <w:rStyle w:val="Strong"/>
          <w:rFonts w:ascii="Arial" w:hAnsi="Arial" w:cs="Arial"/>
        </w:rPr>
        <w:t>Regulations    </w:t>
      </w:r>
    </w:p>
    <w:p w:rsidR="00660323" w:rsidRDefault="00660323" w:rsidP="00AB3347">
      <w:pPr>
        <w:pStyle w:val="NormalWeb"/>
        <w:tabs>
          <w:tab w:val="left" w:pos="567"/>
        </w:tabs>
        <w:ind w:left="709"/>
        <w:jc w:val="both"/>
        <w:rPr>
          <w:rFonts w:ascii="Arial" w:hAnsi="Arial" w:cs="Arial"/>
        </w:rPr>
      </w:pPr>
      <w:r>
        <w:rPr>
          <w:rFonts w:ascii="Arial" w:hAnsi="Arial" w:cs="Arial"/>
        </w:rPr>
        <w:t>I</w:t>
      </w:r>
      <w:r w:rsidR="00731E4F" w:rsidRPr="006656E0">
        <w:rPr>
          <w:rFonts w:ascii="Arial" w:hAnsi="Arial" w:cs="Arial"/>
        </w:rPr>
        <w:t xml:space="preserve">n addition to these regulations, </w:t>
      </w:r>
      <w:r>
        <w:rPr>
          <w:rFonts w:ascii="Arial" w:hAnsi="Arial" w:cs="Arial"/>
        </w:rPr>
        <w:t>any grant of burial is</w:t>
      </w:r>
      <w:r w:rsidR="00BE43AF" w:rsidRPr="006656E0">
        <w:rPr>
          <w:rFonts w:ascii="Arial" w:hAnsi="Arial" w:cs="Arial"/>
        </w:rPr>
        <w:t xml:space="preserve"> subject to</w:t>
      </w:r>
      <w:r>
        <w:rPr>
          <w:rFonts w:ascii="Arial" w:hAnsi="Arial" w:cs="Arial"/>
        </w:rPr>
        <w:t>:</w:t>
      </w:r>
    </w:p>
    <w:p w:rsidR="00660323" w:rsidRDefault="00660323" w:rsidP="00AB3347">
      <w:pPr>
        <w:pStyle w:val="NormalWeb"/>
        <w:tabs>
          <w:tab w:val="left" w:pos="567"/>
        </w:tabs>
        <w:ind w:left="709"/>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00BE43AF" w:rsidRPr="006656E0">
        <w:rPr>
          <w:rFonts w:ascii="Arial" w:hAnsi="Arial" w:cs="Arial"/>
        </w:rPr>
        <w:t xml:space="preserve"> </w:t>
      </w:r>
      <w:r>
        <w:rPr>
          <w:rFonts w:ascii="Arial" w:hAnsi="Arial" w:cs="Arial"/>
        </w:rPr>
        <w:t xml:space="preserve">Any </w:t>
      </w:r>
      <w:r w:rsidR="00731E4F" w:rsidRPr="006656E0">
        <w:rPr>
          <w:rFonts w:ascii="Arial" w:hAnsi="Arial" w:cs="Arial"/>
        </w:rPr>
        <w:t>order</w:t>
      </w:r>
      <w:r>
        <w:rPr>
          <w:rFonts w:ascii="Arial" w:hAnsi="Arial" w:cs="Arial"/>
        </w:rPr>
        <w:t>s made by</w:t>
      </w:r>
      <w:r w:rsidR="00731E4F" w:rsidRPr="006656E0">
        <w:rPr>
          <w:rFonts w:ascii="Arial" w:hAnsi="Arial" w:cs="Arial"/>
        </w:rPr>
        <w:t xml:space="preserve"> the Secretary of State </w:t>
      </w:r>
      <w:r>
        <w:rPr>
          <w:rFonts w:ascii="Arial" w:hAnsi="Arial" w:cs="Arial"/>
        </w:rPr>
        <w:t>(which may be made from time to time)</w:t>
      </w:r>
      <w:r w:rsidR="00731E4F" w:rsidRPr="006656E0">
        <w:rPr>
          <w:rFonts w:ascii="Arial" w:hAnsi="Arial" w:cs="Arial"/>
        </w:rPr>
        <w:t xml:space="preserve"> in respect of the Management of Cemeteries</w:t>
      </w:r>
      <w:r>
        <w:rPr>
          <w:rFonts w:ascii="Arial" w:hAnsi="Arial" w:cs="Arial"/>
        </w:rPr>
        <w:t xml:space="preserve"> by Burial Authorities.  </w:t>
      </w:r>
    </w:p>
    <w:p w:rsidR="00731E4F" w:rsidRPr="006656E0" w:rsidRDefault="00660323" w:rsidP="00AB3347">
      <w:pPr>
        <w:pStyle w:val="NormalWeb"/>
        <w:tabs>
          <w:tab w:val="left" w:pos="567"/>
        </w:tabs>
        <w:ind w:left="709"/>
        <w:jc w:val="both"/>
        <w:rPr>
          <w:rFonts w:ascii="Arial" w:hAnsi="Arial" w:cs="Arial"/>
        </w:rPr>
      </w:pPr>
      <w:r>
        <w:rPr>
          <w:rFonts w:ascii="Arial" w:hAnsi="Arial" w:cs="Arial"/>
        </w:rPr>
        <w:t>(ii) A</w:t>
      </w:r>
      <w:r w:rsidR="00731E4F" w:rsidRPr="006656E0">
        <w:rPr>
          <w:rFonts w:ascii="Arial" w:hAnsi="Arial" w:cs="Arial"/>
        </w:rPr>
        <w:t xml:space="preserve">ny </w:t>
      </w:r>
      <w:r>
        <w:rPr>
          <w:rFonts w:ascii="Arial" w:hAnsi="Arial" w:cs="Arial"/>
        </w:rPr>
        <w:t xml:space="preserve">other statutory </w:t>
      </w:r>
      <w:r w:rsidR="00731E4F" w:rsidRPr="006656E0">
        <w:rPr>
          <w:rFonts w:ascii="Arial" w:hAnsi="Arial" w:cs="Arial"/>
        </w:rPr>
        <w:t xml:space="preserve">regulations in force </w:t>
      </w:r>
      <w:r>
        <w:rPr>
          <w:rFonts w:ascii="Arial" w:hAnsi="Arial" w:cs="Arial"/>
        </w:rPr>
        <w:t xml:space="preserve">which apply to </w:t>
      </w:r>
      <w:r w:rsidR="00731E4F" w:rsidRPr="006656E0">
        <w:rPr>
          <w:rFonts w:ascii="Arial" w:hAnsi="Arial" w:cs="Arial"/>
        </w:rPr>
        <w:t>the cemetery</w:t>
      </w:r>
      <w:r>
        <w:rPr>
          <w:rFonts w:ascii="Arial" w:hAnsi="Arial" w:cs="Arial"/>
        </w:rPr>
        <w:t>.</w:t>
      </w:r>
    </w:p>
    <w:p w:rsidR="00AB3347" w:rsidRPr="006656E0" w:rsidRDefault="00AB3347" w:rsidP="00AB3347">
      <w:pPr>
        <w:pStyle w:val="NormalWeb"/>
        <w:numPr>
          <w:ilvl w:val="0"/>
          <w:numId w:val="1"/>
        </w:numPr>
        <w:ind w:hanging="720"/>
        <w:jc w:val="both"/>
        <w:rPr>
          <w:rFonts w:ascii="Arial" w:hAnsi="Arial" w:cs="Arial"/>
          <w:b/>
        </w:rPr>
      </w:pPr>
      <w:r w:rsidRPr="006656E0">
        <w:rPr>
          <w:rFonts w:ascii="Arial" w:hAnsi="Arial" w:cs="Arial"/>
          <w:b/>
        </w:rPr>
        <w:t>Waste Management and Recycling</w:t>
      </w:r>
    </w:p>
    <w:p w:rsidR="00AB3347" w:rsidRPr="006656E0" w:rsidRDefault="00AB3347" w:rsidP="00AB3347">
      <w:pPr>
        <w:pStyle w:val="NormalWeb"/>
        <w:ind w:left="720"/>
        <w:jc w:val="both"/>
        <w:rPr>
          <w:rFonts w:ascii="Arial" w:hAnsi="Arial" w:cs="Arial"/>
        </w:rPr>
      </w:pPr>
      <w:r w:rsidRPr="006656E0">
        <w:rPr>
          <w:rFonts w:ascii="Arial" w:hAnsi="Arial" w:cs="Arial"/>
        </w:rPr>
        <w:t>The Council aims to provide and promote good waste management and recycling facilities within the Cemetery. G</w:t>
      </w:r>
      <w:r w:rsidR="00660323">
        <w:rPr>
          <w:rFonts w:ascii="Arial" w:hAnsi="Arial" w:cs="Arial"/>
        </w:rPr>
        <w:t>reen wheelie</w:t>
      </w:r>
      <w:r w:rsidRPr="006656E0">
        <w:rPr>
          <w:rFonts w:ascii="Arial" w:hAnsi="Arial" w:cs="Arial"/>
        </w:rPr>
        <w:t xml:space="preserve"> bins are provided </w:t>
      </w:r>
      <w:r w:rsidR="00660323">
        <w:rPr>
          <w:rFonts w:ascii="Arial" w:hAnsi="Arial" w:cs="Arial"/>
        </w:rPr>
        <w:t xml:space="preserve">on site </w:t>
      </w:r>
      <w:r w:rsidRPr="006656E0">
        <w:rPr>
          <w:rFonts w:ascii="Arial" w:hAnsi="Arial" w:cs="Arial"/>
        </w:rPr>
        <w:t xml:space="preserve">for flower tributes, wrapping and waste. </w:t>
      </w:r>
    </w:p>
    <w:p w:rsidR="00AB3347" w:rsidRPr="006656E0" w:rsidRDefault="00AB3347" w:rsidP="00AB3347">
      <w:pPr>
        <w:pStyle w:val="NormalWeb"/>
        <w:numPr>
          <w:ilvl w:val="0"/>
          <w:numId w:val="1"/>
        </w:numPr>
        <w:ind w:hanging="720"/>
        <w:jc w:val="both"/>
        <w:rPr>
          <w:rFonts w:ascii="Arial" w:hAnsi="Arial" w:cs="Arial"/>
          <w:b/>
        </w:rPr>
      </w:pPr>
      <w:r w:rsidRPr="006656E0">
        <w:rPr>
          <w:rFonts w:ascii="Arial" w:hAnsi="Arial" w:cs="Arial"/>
          <w:b/>
        </w:rPr>
        <w:t>Miscellaneous</w:t>
      </w:r>
    </w:p>
    <w:p w:rsidR="00AB3347" w:rsidRPr="006656E0" w:rsidRDefault="00AB3347" w:rsidP="00AB3347">
      <w:pPr>
        <w:pStyle w:val="NormalWeb"/>
        <w:ind w:left="720"/>
        <w:jc w:val="both"/>
        <w:rPr>
          <w:rFonts w:ascii="Arial" w:hAnsi="Arial" w:cs="Arial"/>
        </w:rPr>
      </w:pPr>
      <w:r w:rsidRPr="006656E0">
        <w:rPr>
          <w:rFonts w:ascii="Arial" w:hAnsi="Arial" w:cs="Arial"/>
        </w:rPr>
        <w:t xml:space="preserve">To avoid accidents and to retain a well maintained appearance, damaged/broken or discarded items found on all burial areas will be removed and disposed of. </w:t>
      </w:r>
    </w:p>
    <w:p w:rsidR="00AB3347" w:rsidRPr="006656E0" w:rsidRDefault="00AB3347" w:rsidP="00AB3347">
      <w:pPr>
        <w:pStyle w:val="NormalWeb"/>
        <w:ind w:left="720"/>
        <w:jc w:val="both"/>
        <w:rPr>
          <w:rFonts w:ascii="Arial" w:hAnsi="Arial" w:cs="Arial"/>
        </w:rPr>
      </w:pPr>
      <w:r w:rsidRPr="006656E0">
        <w:rPr>
          <w:rFonts w:ascii="Arial" w:hAnsi="Arial" w:cs="Arial"/>
        </w:rPr>
        <w:t>The Council reserves the right to remove, cut down or prune any plant or shrub if it becomes neglected, unsightly or overgrown or when it is necessary to enable the grave, or surrounding graves, to be used.</w:t>
      </w:r>
    </w:p>
    <w:p w:rsidR="008210E3" w:rsidRPr="008210E3" w:rsidRDefault="008210E3" w:rsidP="009271FC">
      <w:pPr>
        <w:pStyle w:val="NormalWeb"/>
        <w:ind w:left="720"/>
        <w:jc w:val="both"/>
        <w:rPr>
          <w:rFonts w:ascii="Arial" w:hAnsi="Arial" w:cs="Arial"/>
        </w:rPr>
      </w:pPr>
      <w:r w:rsidRPr="008210E3">
        <w:rPr>
          <w:rFonts w:ascii="Arial" w:hAnsi="Arial" w:cs="Arial"/>
          <w:bdr w:val="none" w:sz="0" w:space="0" w:color="auto" w:frame="1"/>
        </w:rPr>
        <w:t>The installation of battery, solar or wind powered lights and other electrical equipment in the cemetery will not be permitted</w:t>
      </w:r>
      <w:r>
        <w:rPr>
          <w:rFonts w:ascii="Arial" w:hAnsi="Arial" w:cs="Arial"/>
          <w:bdr w:val="none" w:sz="0" w:space="0" w:color="auto" w:frame="1"/>
        </w:rPr>
        <w:t>.</w:t>
      </w:r>
    </w:p>
    <w:p w:rsidR="00660323" w:rsidRDefault="009271FC" w:rsidP="009271FC">
      <w:pPr>
        <w:pStyle w:val="NormalWeb"/>
        <w:ind w:left="720"/>
        <w:jc w:val="both"/>
        <w:rPr>
          <w:rFonts w:ascii="Arial" w:hAnsi="Arial" w:cs="Arial"/>
        </w:rPr>
      </w:pPr>
      <w:r w:rsidRPr="006656E0">
        <w:rPr>
          <w:rFonts w:ascii="Arial" w:hAnsi="Arial" w:cs="Arial"/>
        </w:rPr>
        <w:t>No body or cremated remains may be removed from a grave without the production of the ecclesiastical faculty and/or licence for exhumation required by law. The original documents will be required for this purpose.</w:t>
      </w:r>
    </w:p>
    <w:p w:rsidR="008073E6" w:rsidRDefault="008073E6" w:rsidP="009271FC">
      <w:pPr>
        <w:pStyle w:val="NormalWeb"/>
        <w:ind w:left="720"/>
        <w:jc w:val="both"/>
        <w:rPr>
          <w:rFonts w:ascii="Arial" w:hAnsi="Arial" w:cs="Arial"/>
        </w:rPr>
      </w:pPr>
    </w:p>
    <w:p w:rsidR="008073E6" w:rsidRDefault="008073E6" w:rsidP="009271FC">
      <w:pPr>
        <w:pStyle w:val="NormalWeb"/>
        <w:ind w:left="720"/>
        <w:jc w:val="both"/>
        <w:rPr>
          <w:rFonts w:ascii="Arial" w:hAnsi="Arial" w:cs="Arial"/>
        </w:rPr>
      </w:pPr>
    </w:p>
    <w:p w:rsidR="008073E6" w:rsidRDefault="008073E6" w:rsidP="009271FC">
      <w:pPr>
        <w:pStyle w:val="NormalWeb"/>
        <w:ind w:left="720"/>
        <w:jc w:val="both"/>
        <w:rPr>
          <w:rFonts w:ascii="Arial" w:hAnsi="Arial" w:cs="Arial"/>
        </w:rPr>
      </w:pPr>
      <w:bookmarkStart w:id="0" w:name="_GoBack"/>
      <w:bookmarkEnd w:id="0"/>
    </w:p>
    <w:p w:rsidR="009271FC" w:rsidRDefault="00660323" w:rsidP="00950335">
      <w:pPr>
        <w:pStyle w:val="NormalWeb"/>
        <w:ind w:left="6480"/>
        <w:jc w:val="both"/>
        <w:rPr>
          <w:rFonts w:ascii="Arial" w:hAnsi="Arial" w:cs="Arial"/>
          <w:color w:val="1C212C"/>
        </w:rPr>
      </w:pPr>
      <w:r w:rsidRPr="00950335">
        <w:rPr>
          <w:rFonts w:ascii="Arial" w:hAnsi="Arial" w:cs="Arial"/>
          <w:sz w:val="18"/>
          <w:szCs w:val="18"/>
        </w:rPr>
        <w:t>Adopted 14</w:t>
      </w:r>
      <w:r w:rsidRPr="00950335">
        <w:rPr>
          <w:rFonts w:ascii="Arial" w:hAnsi="Arial" w:cs="Arial"/>
          <w:sz w:val="18"/>
          <w:szCs w:val="18"/>
          <w:vertAlign w:val="superscript"/>
        </w:rPr>
        <w:t>th</w:t>
      </w:r>
      <w:r w:rsidRPr="00950335">
        <w:rPr>
          <w:rFonts w:ascii="Arial" w:hAnsi="Arial" w:cs="Arial"/>
          <w:sz w:val="18"/>
          <w:szCs w:val="18"/>
        </w:rPr>
        <w:t xml:space="preserve"> March 2022</w:t>
      </w:r>
    </w:p>
    <w:sectPr w:rsidR="00927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715DF"/>
    <w:multiLevelType w:val="hybridMultilevel"/>
    <w:tmpl w:val="99886432"/>
    <w:lvl w:ilvl="0" w:tplc="F86274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A033E9"/>
    <w:multiLevelType w:val="hybridMultilevel"/>
    <w:tmpl w:val="732E0AD2"/>
    <w:lvl w:ilvl="0" w:tplc="4BDCCC9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8E136C"/>
    <w:multiLevelType w:val="hybridMultilevel"/>
    <w:tmpl w:val="B270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641EA"/>
    <w:multiLevelType w:val="hybridMultilevel"/>
    <w:tmpl w:val="DF4C251C"/>
    <w:lvl w:ilvl="0" w:tplc="F86274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D6F01"/>
    <w:multiLevelType w:val="hybridMultilevel"/>
    <w:tmpl w:val="853CF398"/>
    <w:lvl w:ilvl="0" w:tplc="F86274F2">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C0AC4"/>
    <w:multiLevelType w:val="hybridMultilevel"/>
    <w:tmpl w:val="97ECD76A"/>
    <w:lvl w:ilvl="0" w:tplc="95B4C7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4A26BA"/>
    <w:multiLevelType w:val="hybridMultilevel"/>
    <w:tmpl w:val="8B26B50C"/>
    <w:lvl w:ilvl="0" w:tplc="A1665B8C">
      <w:start w:val="1"/>
      <w:numFmt w:val="lowerRoman"/>
      <w:lvlText w:val="(%1)"/>
      <w:lvlJc w:val="left"/>
      <w:pPr>
        <w:ind w:left="1440" w:hanging="720"/>
      </w:pPr>
      <w:rPr>
        <w:rFonts w:hint="default"/>
        <w:color w:val="1C212C"/>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AE121A"/>
    <w:multiLevelType w:val="hybridMultilevel"/>
    <w:tmpl w:val="8DC05FC0"/>
    <w:lvl w:ilvl="0" w:tplc="7ABE33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C85B44"/>
    <w:multiLevelType w:val="hybridMultilevel"/>
    <w:tmpl w:val="644AC768"/>
    <w:lvl w:ilvl="0" w:tplc="BBCE76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5C00B6"/>
    <w:multiLevelType w:val="hybridMultilevel"/>
    <w:tmpl w:val="C0C4D14C"/>
    <w:lvl w:ilvl="0" w:tplc="A45621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8"/>
  </w:num>
  <w:num w:numId="3">
    <w:abstractNumId w:val="3"/>
  </w:num>
  <w:num w:numId="4">
    <w:abstractNumId w:val="7"/>
  </w:num>
  <w:num w:numId="5">
    <w:abstractNumId w:val="2"/>
  </w:num>
  <w:num w:numId="6">
    <w:abstractNumId w:val="4"/>
  </w:num>
  <w:num w:numId="7">
    <w:abstractNumId w:val="0"/>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4F"/>
    <w:rsid w:val="00051153"/>
    <w:rsid w:val="000D2CFB"/>
    <w:rsid w:val="0021110B"/>
    <w:rsid w:val="002F6002"/>
    <w:rsid w:val="00307E4B"/>
    <w:rsid w:val="003421B5"/>
    <w:rsid w:val="003F2B45"/>
    <w:rsid w:val="00584D8D"/>
    <w:rsid w:val="00660323"/>
    <w:rsid w:val="006656E0"/>
    <w:rsid w:val="006917CB"/>
    <w:rsid w:val="00731E4F"/>
    <w:rsid w:val="008073E6"/>
    <w:rsid w:val="008210E3"/>
    <w:rsid w:val="009271FC"/>
    <w:rsid w:val="00950335"/>
    <w:rsid w:val="009C0A8C"/>
    <w:rsid w:val="00A94313"/>
    <w:rsid w:val="00AB3347"/>
    <w:rsid w:val="00AD4BED"/>
    <w:rsid w:val="00B91FEA"/>
    <w:rsid w:val="00BA4E7B"/>
    <w:rsid w:val="00BE43AF"/>
    <w:rsid w:val="00C074E8"/>
    <w:rsid w:val="00C44855"/>
    <w:rsid w:val="00CD3371"/>
    <w:rsid w:val="00CE355E"/>
    <w:rsid w:val="00DD3892"/>
    <w:rsid w:val="00E15165"/>
    <w:rsid w:val="00E51CCC"/>
    <w:rsid w:val="00E6705F"/>
    <w:rsid w:val="00EA47B2"/>
    <w:rsid w:val="00F22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58B61-111C-4187-B9D8-E08553A9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31E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1E4F"/>
    <w:rPr>
      <w:b/>
      <w:bCs/>
    </w:rPr>
  </w:style>
  <w:style w:type="paragraph" w:styleId="NoSpacing">
    <w:name w:val="No Spacing"/>
    <w:uiPriority w:val="1"/>
    <w:qFormat/>
    <w:rsid w:val="00CE355E"/>
    <w:pPr>
      <w:spacing w:after="0" w:line="240" w:lineRule="auto"/>
    </w:pPr>
  </w:style>
  <w:style w:type="paragraph" w:styleId="ListParagraph">
    <w:name w:val="List Paragraph"/>
    <w:basedOn w:val="Normal"/>
    <w:uiPriority w:val="34"/>
    <w:qFormat/>
    <w:rsid w:val="00BE43AF"/>
    <w:pPr>
      <w:ind w:left="720"/>
      <w:contextualSpacing/>
    </w:pPr>
  </w:style>
  <w:style w:type="character" w:styleId="Hyperlink">
    <w:name w:val="Hyperlink"/>
    <w:basedOn w:val="DefaultParagraphFont"/>
    <w:uiPriority w:val="99"/>
    <w:unhideWhenUsed/>
    <w:rsid w:val="00E670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6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wtrytowncouncil.co.uk" TargetMode="External"/><Relationship Id="rId3" Type="http://schemas.openxmlformats.org/officeDocument/2006/relationships/settings" Target="settings.xml"/><Relationship Id="rId7" Type="http://schemas.openxmlformats.org/officeDocument/2006/relationships/hyperlink" Target="http://www.bawtrytowncounc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wtrytownco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Angela Harrison</cp:lastModifiedBy>
  <cp:revision>6</cp:revision>
  <dcterms:created xsi:type="dcterms:W3CDTF">2022-02-19T09:11:00Z</dcterms:created>
  <dcterms:modified xsi:type="dcterms:W3CDTF">2022-03-16T10:20:00Z</dcterms:modified>
</cp:coreProperties>
</file>