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A0A" w:rsidRPr="006316D4" w:rsidRDefault="005E3A0A" w:rsidP="005E3A0A">
      <w:pPr>
        <w:widowControl w:val="0"/>
        <w:overflowPunct w:val="0"/>
        <w:autoSpaceDE w:val="0"/>
        <w:autoSpaceDN w:val="0"/>
        <w:adjustRightInd w:val="0"/>
        <w:jc w:val="center"/>
        <w:rPr>
          <w:rFonts w:ascii="Arial" w:hAnsi="Arial" w:cs="Arial"/>
          <w:b/>
          <w:bCs/>
          <w:kern w:val="28"/>
          <w:u w:val="single"/>
          <w:lang w:val="en-US"/>
        </w:rPr>
      </w:pPr>
      <w:r w:rsidRPr="006316D4">
        <w:rPr>
          <w:rFonts w:ascii="Arial" w:hAnsi="Arial" w:cs="Arial"/>
          <w:b/>
          <w:bCs/>
          <w:kern w:val="28"/>
          <w:u w:val="single"/>
          <w:lang w:val="en-US"/>
        </w:rPr>
        <w:t xml:space="preserve">MINUTES OF </w:t>
      </w:r>
      <w:r w:rsidR="004874EA">
        <w:rPr>
          <w:rFonts w:ascii="Arial" w:hAnsi="Arial" w:cs="Arial"/>
          <w:b/>
          <w:bCs/>
          <w:kern w:val="28"/>
          <w:u w:val="single"/>
          <w:lang w:val="en-US"/>
        </w:rPr>
        <w:t>THE</w:t>
      </w:r>
      <w:r w:rsidR="004E1F03">
        <w:rPr>
          <w:rFonts w:ascii="Arial" w:hAnsi="Arial" w:cs="Arial"/>
          <w:b/>
          <w:bCs/>
          <w:kern w:val="28"/>
          <w:u w:val="single"/>
          <w:lang w:val="en-US"/>
        </w:rPr>
        <w:t xml:space="preserve"> </w:t>
      </w:r>
      <w:r w:rsidRPr="006316D4">
        <w:rPr>
          <w:rFonts w:ascii="Arial" w:hAnsi="Arial" w:cs="Arial"/>
          <w:b/>
          <w:bCs/>
          <w:kern w:val="28"/>
          <w:u w:val="single"/>
          <w:lang w:val="en-US"/>
        </w:rPr>
        <w:t>MEETING OF BAWTRY TOWN C</w:t>
      </w:r>
      <w:r w:rsidR="00A276E5" w:rsidRPr="006316D4">
        <w:rPr>
          <w:rFonts w:ascii="Arial" w:hAnsi="Arial" w:cs="Arial"/>
          <w:b/>
          <w:bCs/>
          <w:kern w:val="28"/>
          <w:u w:val="single"/>
          <w:lang w:val="en-US"/>
        </w:rPr>
        <w:t xml:space="preserve">OUNCIL HELD IN THE NEW HALL ON </w:t>
      </w:r>
      <w:r w:rsidR="0063686E" w:rsidRPr="006316D4">
        <w:rPr>
          <w:rFonts w:ascii="Arial" w:hAnsi="Arial" w:cs="Arial"/>
          <w:b/>
          <w:bCs/>
          <w:kern w:val="28"/>
          <w:u w:val="single"/>
          <w:lang w:val="en-US"/>
        </w:rPr>
        <w:t>TU</w:t>
      </w:r>
      <w:r w:rsidR="00A276E5" w:rsidRPr="006316D4">
        <w:rPr>
          <w:rFonts w:ascii="Arial" w:hAnsi="Arial" w:cs="Arial"/>
          <w:b/>
          <w:bCs/>
          <w:kern w:val="28"/>
          <w:u w:val="single"/>
          <w:lang w:val="en-US"/>
        </w:rPr>
        <w:t>ESDAY</w:t>
      </w:r>
      <w:r w:rsidRPr="006316D4">
        <w:rPr>
          <w:rFonts w:ascii="Arial" w:hAnsi="Arial" w:cs="Arial"/>
          <w:b/>
          <w:bCs/>
          <w:kern w:val="28"/>
          <w:u w:val="single"/>
          <w:lang w:val="en-US"/>
        </w:rPr>
        <w:t xml:space="preserve"> </w:t>
      </w:r>
      <w:r w:rsidR="0007501A">
        <w:rPr>
          <w:rFonts w:ascii="Arial" w:hAnsi="Arial" w:cs="Arial"/>
          <w:b/>
          <w:bCs/>
          <w:kern w:val="28"/>
          <w:u w:val="single"/>
          <w:lang w:val="en-US"/>
        </w:rPr>
        <w:t>14</w:t>
      </w:r>
      <w:r w:rsidR="0007501A" w:rsidRPr="0007501A">
        <w:rPr>
          <w:rFonts w:ascii="Arial" w:hAnsi="Arial" w:cs="Arial"/>
          <w:b/>
          <w:bCs/>
          <w:kern w:val="28"/>
          <w:u w:val="single"/>
          <w:vertAlign w:val="superscript"/>
          <w:lang w:val="en-US"/>
        </w:rPr>
        <w:t>th</w:t>
      </w:r>
      <w:r w:rsidR="0007501A">
        <w:rPr>
          <w:rFonts w:ascii="Arial" w:hAnsi="Arial" w:cs="Arial"/>
          <w:b/>
          <w:bCs/>
          <w:kern w:val="28"/>
          <w:u w:val="single"/>
          <w:lang w:val="en-US"/>
        </w:rPr>
        <w:t xml:space="preserve">  FEBRUARY</w:t>
      </w:r>
      <w:r w:rsidR="004C4C56">
        <w:rPr>
          <w:rFonts w:ascii="Arial" w:hAnsi="Arial" w:cs="Arial"/>
          <w:b/>
          <w:bCs/>
          <w:kern w:val="28"/>
          <w:u w:val="single"/>
          <w:lang w:val="en-US"/>
        </w:rPr>
        <w:t xml:space="preserve"> </w:t>
      </w:r>
      <w:r w:rsidRPr="006316D4">
        <w:rPr>
          <w:rFonts w:ascii="Arial" w:hAnsi="Arial" w:cs="Arial"/>
          <w:b/>
          <w:bCs/>
          <w:kern w:val="28"/>
          <w:u w:val="single"/>
          <w:lang w:val="en-US"/>
        </w:rPr>
        <w:t>201</w:t>
      </w:r>
      <w:r w:rsidR="004C4C56">
        <w:rPr>
          <w:rFonts w:ascii="Arial" w:hAnsi="Arial" w:cs="Arial"/>
          <w:b/>
          <w:bCs/>
          <w:kern w:val="28"/>
          <w:u w:val="single"/>
          <w:lang w:val="en-US"/>
        </w:rPr>
        <w:t>7</w:t>
      </w:r>
      <w:r w:rsidRPr="006316D4">
        <w:rPr>
          <w:rFonts w:ascii="Arial" w:hAnsi="Arial" w:cs="Arial"/>
          <w:b/>
          <w:bCs/>
          <w:kern w:val="28"/>
          <w:u w:val="single"/>
          <w:lang w:val="en-US"/>
        </w:rPr>
        <w:t xml:space="preserve"> AT 7</w:t>
      </w:r>
      <w:r w:rsidR="00E30B4A">
        <w:rPr>
          <w:rFonts w:ascii="Arial" w:hAnsi="Arial" w:cs="Arial"/>
          <w:b/>
          <w:bCs/>
          <w:kern w:val="28"/>
          <w:u w:val="single"/>
          <w:lang w:val="en-US"/>
        </w:rPr>
        <w:t>.</w:t>
      </w:r>
      <w:r w:rsidR="00DE7F6F">
        <w:rPr>
          <w:rFonts w:ascii="Arial" w:hAnsi="Arial" w:cs="Arial"/>
          <w:b/>
          <w:bCs/>
          <w:kern w:val="28"/>
          <w:u w:val="single"/>
          <w:lang w:val="en-US"/>
        </w:rPr>
        <w:t>0</w:t>
      </w:r>
      <w:r w:rsidR="00E30B4A">
        <w:rPr>
          <w:rFonts w:ascii="Arial" w:hAnsi="Arial" w:cs="Arial"/>
          <w:b/>
          <w:bCs/>
          <w:kern w:val="28"/>
          <w:u w:val="single"/>
          <w:lang w:val="en-US"/>
        </w:rPr>
        <w:t>0</w:t>
      </w:r>
      <w:r w:rsidRPr="006316D4">
        <w:rPr>
          <w:rFonts w:ascii="Arial" w:hAnsi="Arial" w:cs="Arial"/>
          <w:b/>
          <w:bCs/>
          <w:kern w:val="28"/>
          <w:u w:val="single"/>
          <w:lang w:val="en-US"/>
        </w:rPr>
        <w:t>PM</w:t>
      </w:r>
    </w:p>
    <w:p w:rsidR="005E3A0A" w:rsidRPr="006316D4" w:rsidRDefault="005E3A0A" w:rsidP="005E3A0A">
      <w:pPr>
        <w:widowControl w:val="0"/>
        <w:overflowPunct w:val="0"/>
        <w:autoSpaceDE w:val="0"/>
        <w:autoSpaceDN w:val="0"/>
        <w:adjustRightInd w:val="0"/>
        <w:rPr>
          <w:rFonts w:ascii="Arial" w:hAnsi="Arial" w:cs="Arial"/>
          <w:b/>
          <w:bCs/>
          <w:kern w:val="28"/>
          <w:lang w:val="en-US"/>
        </w:rPr>
      </w:pPr>
    </w:p>
    <w:p w:rsidR="00E7052A" w:rsidRDefault="00FC21B5" w:rsidP="00F73142">
      <w:pPr>
        <w:widowControl w:val="0"/>
        <w:overflowPunct w:val="0"/>
        <w:autoSpaceDE w:val="0"/>
        <w:autoSpaceDN w:val="0"/>
        <w:adjustRightInd w:val="0"/>
        <w:ind w:left="1418" w:hanging="1440"/>
        <w:rPr>
          <w:rFonts w:ascii="Arial" w:hAnsi="Arial" w:cs="Arial"/>
          <w:bCs/>
          <w:kern w:val="28"/>
          <w:sz w:val="22"/>
          <w:szCs w:val="22"/>
          <w:lang w:val="en-US"/>
        </w:rPr>
      </w:pPr>
      <w:r w:rsidRPr="004874EA">
        <w:rPr>
          <w:rFonts w:ascii="Arial" w:hAnsi="Arial" w:cs="Arial"/>
          <w:b/>
          <w:bCs/>
          <w:kern w:val="28"/>
          <w:sz w:val="22"/>
          <w:szCs w:val="22"/>
          <w:lang w:val="en-US"/>
        </w:rPr>
        <w:t>P</w:t>
      </w:r>
      <w:r w:rsidR="006316D4" w:rsidRPr="004874EA">
        <w:rPr>
          <w:rFonts w:ascii="Arial" w:hAnsi="Arial" w:cs="Arial"/>
          <w:b/>
          <w:bCs/>
          <w:kern w:val="28"/>
          <w:sz w:val="22"/>
          <w:szCs w:val="22"/>
          <w:lang w:val="en-US"/>
        </w:rPr>
        <w:t>resent</w:t>
      </w:r>
      <w:r w:rsidRPr="004874EA">
        <w:rPr>
          <w:rFonts w:ascii="Arial" w:hAnsi="Arial" w:cs="Arial"/>
          <w:b/>
          <w:bCs/>
          <w:kern w:val="28"/>
          <w:sz w:val="22"/>
          <w:szCs w:val="22"/>
          <w:lang w:val="en-US"/>
        </w:rPr>
        <w:t>:</w:t>
      </w:r>
      <w:r w:rsidR="00847CC4">
        <w:rPr>
          <w:rFonts w:ascii="Arial" w:hAnsi="Arial" w:cs="Arial"/>
          <w:b/>
          <w:bCs/>
          <w:kern w:val="28"/>
          <w:sz w:val="22"/>
          <w:szCs w:val="22"/>
          <w:lang w:val="en-US"/>
        </w:rPr>
        <w:t xml:space="preserve">         </w:t>
      </w:r>
      <w:r w:rsidR="004874EA" w:rsidRPr="007174A0">
        <w:rPr>
          <w:rFonts w:ascii="Arial" w:hAnsi="Arial" w:cs="Arial"/>
          <w:bCs/>
          <w:kern w:val="28"/>
          <w:sz w:val="22"/>
          <w:szCs w:val="22"/>
          <w:lang w:val="en-US"/>
        </w:rPr>
        <w:t>C</w:t>
      </w:r>
      <w:r w:rsidRPr="007174A0">
        <w:rPr>
          <w:rFonts w:ascii="Arial" w:hAnsi="Arial" w:cs="Arial"/>
          <w:bCs/>
          <w:kern w:val="28"/>
          <w:sz w:val="22"/>
          <w:szCs w:val="22"/>
          <w:lang w:val="en-US"/>
        </w:rPr>
        <w:t>llrs</w:t>
      </w:r>
      <w:r w:rsidR="00CA393E" w:rsidRPr="007174A0">
        <w:rPr>
          <w:rFonts w:ascii="Arial" w:hAnsi="Arial" w:cs="Arial"/>
          <w:bCs/>
          <w:kern w:val="28"/>
          <w:sz w:val="22"/>
          <w:szCs w:val="22"/>
          <w:lang w:val="en-US"/>
        </w:rPr>
        <w:t xml:space="preserve">: </w:t>
      </w:r>
      <w:r w:rsidRPr="007174A0">
        <w:rPr>
          <w:rFonts w:ascii="Arial" w:hAnsi="Arial" w:cs="Arial"/>
          <w:bCs/>
          <w:kern w:val="28"/>
          <w:sz w:val="22"/>
          <w:szCs w:val="22"/>
          <w:lang w:val="en-US"/>
        </w:rPr>
        <w:t>S</w:t>
      </w:r>
      <w:r w:rsidR="00C22C64" w:rsidRPr="007174A0">
        <w:rPr>
          <w:rFonts w:ascii="Arial" w:hAnsi="Arial" w:cs="Arial"/>
          <w:bCs/>
          <w:kern w:val="28"/>
          <w:sz w:val="22"/>
          <w:szCs w:val="22"/>
          <w:lang w:val="en-US"/>
        </w:rPr>
        <w:t>.</w:t>
      </w:r>
      <w:r w:rsidRPr="007174A0">
        <w:rPr>
          <w:rFonts w:ascii="Arial" w:hAnsi="Arial" w:cs="Arial"/>
          <w:bCs/>
          <w:kern w:val="28"/>
          <w:sz w:val="22"/>
          <w:szCs w:val="22"/>
          <w:lang w:val="en-US"/>
        </w:rPr>
        <w:t xml:space="preserve"> Young,</w:t>
      </w:r>
      <w:r w:rsidR="00E36897" w:rsidRPr="007174A0">
        <w:rPr>
          <w:rFonts w:ascii="Arial" w:hAnsi="Arial" w:cs="Arial"/>
          <w:bCs/>
          <w:kern w:val="28"/>
          <w:sz w:val="22"/>
          <w:szCs w:val="22"/>
          <w:lang w:val="en-US"/>
        </w:rPr>
        <w:t xml:space="preserve"> D. Cartwright,</w:t>
      </w:r>
      <w:r w:rsidRPr="007174A0">
        <w:rPr>
          <w:rFonts w:ascii="Arial" w:hAnsi="Arial" w:cs="Arial"/>
          <w:bCs/>
          <w:kern w:val="28"/>
          <w:sz w:val="22"/>
          <w:szCs w:val="22"/>
          <w:lang w:val="en-US"/>
        </w:rPr>
        <w:t xml:space="preserve"> </w:t>
      </w:r>
      <w:r w:rsidR="00CA393E" w:rsidRPr="007174A0">
        <w:rPr>
          <w:rFonts w:ascii="Arial" w:hAnsi="Arial" w:cs="Arial"/>
          <w:bCs/>
          <w:kern w:val="28"/>
          <w:sz w:val="22"/>
          <w:szCs w:val="22"/>
          <w:lang w:val="en-US"/>
        </w:rPr>
        <w:t>G</w:t>
      </w:r>
      <w:r w:rsidR="00B071B3" w:rsidRPr="007174A0">
        <w:rPr>
          <w:rFonts w:ascii="Arial" w:hAnsi="Arial" w:cs="Arial"/>
          <w:bCs/>
          <w:kern w:val="28"/>
          <w:sz w:val="22"/>
          <w:szCs w:val="22"/>
          <w:lang w:val="en-US"/>
        </w:rPr>
        <w:t>.</w:t>
      </w:r>
      <w:r w:rsidR="00CA393E" w:rsidRPr="007174A0">
        <w:rPr>
          <w:rFonts w:ascii="Arial" w:hAnsi="Arial" w:cs="Arial"/>
          <w:bCs/>
          <w:kern w:val="28"/>
          <w:sz w:val="22"/>
          <w:szCs w:val="22"/>
          <w:lang w:val="en-US"/>
        </w:rPr>
        <w:t xml:space="preserve"> Scott, G Budgen</w:t>
      </w:r>
      <w:r w:rsidR="00E6113F" w:rsidRPr="007174A0">
        <w:rPr>
          <w:rFonts w:ascii="Arial" w:hAnsi="Arial" w:cs="Arial"/>
          <w:bCs/>
          <w:kern w:val="28"/>
          <w:sz w:val="22"/>
          <w:szCs w:val="22"/>
          <w:lang w:val="en-US"/>
        </w:rPr>
        <w:t>,</w:t>
      </w:r>
      <w:r w:rsidR="00B071B3" w:rsidRPr="007174A0">
        <w:rPr>
          <w:rFonts w:ascii="Arial" w:hAnsi="Arial" w:cs="Arial"/>
          <w:bCs/>
          <w:kern w:val="28"/>
          <w:sz w:val="22"/>
          <w:szCs w:val="22"/>
          <w:lang w:val="en-US"/>
        </w:rPr>
        <w:t xml:space="preserve"> </w:t>
      </w:r>
      <w:r w:rsidR="00E6113F" w:rsidRPr="007174A0">
        <w:rPr>
          <w:rFonts w:ascii="Arial" w:hAnsi="Arial" w:cs="Arial"/>
          <w:bCs/>
          <w:kern w:val="28"/>
          <w:sz w:val="22"/>
          <w:szCs w:val="22"/>
          <w:lang w:val="en-US"/>
        </w:rPr>
        <w:t>J</w:t>
      </w:r>
      <w:r w:rsidR="00B071B3" w:rsidRPr="007174A0">
        <w:rPr>
          <w:rFonts w:ascii="Arial" w:hAnsi="Arial" w:cs="Arial"/>
          <w:bCs/>
          <w:kern w:val="28"/>
          <w:sz w:val="22"/>
          <w:szCs w:val="22"/>
          <w:lang w:val="en-US"/>
        </w:rPr>
        <w:t>.</w:t>
      </w:r>
      <w:r w:rsidR="00E6113F" w:rsidRPr="007174A0">
        <w:rPr>
          <w:rFonts w:ascii="Arial" w:hAnsi="Arial" w:cs="Arial"/>
          <w:bCs/>
          <w:kern w:val="28"/>
          <w:sz w:val="22"/>
          <w:szCs w:val="22"/>
          <w:lang w:val="en-US"/>
        </w:rPr>
        <w:t xml:space="preserve"> Linsley</w:t>
      </w:r>
      <w:r w:rsidR="00B071B3" w:rsidRPr="007174A0">
        <w:rPr>
          <w:rFonts w:ascii="Arial" w:hAnsi="Arial" w:cs="Arial"/>
          <w:bCs/>
          <w:kern w:val="28"/>
          <w:sz w:val="22"/>
          <w:szCs w:val="22"/>
          <w:lang w:val="en-US"/>
        </w:rPr>
        <w:t>,</w:t>
      </w:r>
      <w:r w:rsidR="00E6113F" w:rsidRPr="007174A0">
        <w:rPr>
          <w:rFonts w:ascii="Arial" w:hAnsi="Arial" w:cs="Arial"/>
          <w:bCs/>
          <w:kern w:val="28"/>
          <w:sz w:val="22"/>
          <w:szCs w:val="22"/>
          <w:lang w:val="en-US"/>
        </w:rPr>
        <w:t xml:space="preserve"> </w:t>
      </w:r>
      <w:r w:rsidR="00D00200" w:rsidRPr="007174A0">
        <w:rPr>
          <w:rFonts w:ascii="Arial" w:hAnsi="Arial" w:cs="Arial"/>
          <w:bCs/>
          <w:kern w:val="28"/>
          <w:sz w:val="22"/>
          <w:szCs w:val="22"/>
          <w:lang w:val="en-US"/>
        </w:rPr>
        <w:t>A</w:t>
      </w:r>
      <w:r w:rsidR="00B071B3" w:rsidRPr="007174A0">
        <w:rPr>
          <w:rFonts w:ascii="Arial" w:hAnsi="Arial" w:cs="Arial"/>
          <w:bCs/>
          <w:kern w:val="28"/>
          <w:sz w:val="22"/>
          <w:szCs w:val="22"/>
          <w:lang w:val="en-US"/>
        </w:rPr>
        <w:t>.</w:t>
      </w:r>
      <w:r w:rsidR="00D00200" w:rsidRPr="007174A0">
        <w:rPr>
          <w:rFonts w:ascii="Arial" w:hAnsi="Arial" w:cs="Arial"/>
          <w:bCs/>
          <w:kern w:val="28"/>
          <w:sz w:val="22"/>
          <w:szCs w:val="22"/>
          <w:lang w:val="en-US"/>
        </w:rPr>
        <w:t xml:space="preserve"> C</w:t>
      </w:r>
      <w:r w:rsidR="002C4E76" w:rsidRPr="007174A0">
        <w:rPr>
          <w:rFonts w:ascii="Arial" w:hAnsi="Arial" w:cs="Arial"/>
          <w:bCs/>
          <w:kern w:val="28"/>
          <w:sz w:val="22"/>
          <w:szCs w:val="22"/>
          <w:lang w:val="en-US"/>
        </w:rPr>
        <w:t>laypole</w:t>
      </w:r>
      <w:r w:rsidR="004C4C56" w:rsidRPr="007174A0">
        <w:rPr>
          <w:rFonts w:ascii="Arial" w:hAnsi="Arial" w:cs="Arial"/>
          <w:bCs/>
          <w:kern w:val="28"/>
          <w:sz w:val="22"/>
          <w:szCs w:val="22"/>
          <w:lang w:val="en-US"/>
        </w:rPr>
        <w:t xml:space="preserve">, </w:t>
      </w:r>
    </w:p>
    <w:p w:rsidR="007174A0" w:rsidRPr="007174A0" w:rsidRDefault="004C4C56" w:rsidP="00E7052A">
      <w:pPr>
        <w:widowControl w:val="0"/>
        <w:overflowPunct w:val="0"/>
        <w:autoSpaceDE w:val="0"/>
        <w:autoSpaceDN w:val="0"/>
        <w:adjustRightInd w:val="0"/>
        <w:ind w:left="1418"/>
        <w:rPr>
          <w:rFonts w:ascii="Arial" w:hAnsi="Arial" w:cs="Arial"/>
          <w:bCs/>
          <w:kern w:val="28"/>
          <w:sz w:val="22"/>
          <w:szCs w:val="22"/>
          <w:lang w:val="en-US"/>
        </w:rPr>
      </w:pPr>
      <w:r w:rsidRPr="007174A0">
        <w:rPr>
          <w:rFonts w:ascii="Arial" w:hAnsi="Arial" w:cs="Arial"/>
          <w:bCs/>
          <w:kern w:val="28"/>
          <w:sz w:val="22"/>
          <w:szCs w:val="22"/>
          <w:lang w:val="en-US"/>
        </w:rPr>
        <w:t>A Cropley</w:t>
      </w:r>
      <w:r w:rsidR="001C3C44">
        <w:rPr>
          <w:rFonts w:ascii="Arial" w:hAnsi="Arial" w:cs="Arial"/>
          <w:bCs/>
          <w:kern w:val="28"/>
          <w:sz w:val="22"/>
          <w:szCs w:val="22"/>
          <w:lang w:val="en-US"/>
        </w:rPr>
        <w:t>; S. Womack</w:t>
      </w:r>
      <w:r w:rsidRPr="007174A0">
        <w:rPr>
          <w:rFonts w:ascii="Arial" w:hAnsi="Arial" w:cs="Arial"/>
          <w:bCs/>
          <w:kern w:val="28"/>
          <w:sz w:val="22"/>
          <w:szCs w:val="22"/>
          <w:lang w:val="en-US"/>
        </w:rPr>
        <w:t>;</w:t>
      </w:r>
      <w:r w:rsidR="007174A0">
        <w:rPr>
          <w:rFonts w:ascii="Arial" w:hAnsi="Arial" w:cs="Arial"/>
          <w:bCs/>
          <w:kern w:val="28"/>
          <w:sz w:val="22"/>
          <w:szCs w:val="22"/>
          <w:lang w:val="en-US"/>
        </w:rPr>
        <w:t xml:space="preserve"> </w:t>
      </w:r>
      <w:r w:rsidRPr="007174A0">
        <w:rPr>
          <w:rFonts w:ascii="Arial" w:hAnsi="Arial" w:cs="Arial"/>
          <w:bCs/>
          <w:kern w:val="28"/>
          <w:sz w:val="22"/>
          <w:szCs w:val="22"/>
          <w:lang w:val="en-US"/>
        </w:rPr>
        <w:t>P. Holland</w:t>
      </w:r>
      <w:r w:rsidR="007174A0" w:rsidRPr="007174A0">
        <w:rPr>
          <w:rFonts w:ascii="Arial" w:hAnsi="Arial" w:cs="Arial"/>
          <w:bCs/>
          <w:kern w:val="28"/>
          <w:sz w:val="22"/>
          <w:szCs w:val="22"/>
          <w:lang w:val="en-US"/>
        </w:rPr>
        <w:t>; D. Kirkham</w:t>
      </w:r>
      <w:r w:rsidR="007174A0">
        <w:rPr>
          <w:rFonts w:ascii="Arial" w:hAnsi="Arial" w:cs="Arial"/>
          <w:bCs/>
          <w:kern w:val="28"/>
          <w:sz w:val="22"/>
          <w:szCs w:val="22"/>
          <w:lang w:val="en-US"/>
        </w:rPr>
        <w:t>;</w:t>
      </w:r>
      <w:r w:rsidR="007174A0" w:rsidRPr="007174A0">
        <w:rPr>
          <w:rFonts w:ascii="Arial" w:hAnsi="Arial" w:cs="Arial"/>
          <w:bCs/>
          <w:kern w:val="28"/>
          <w:sz w:val="22"/>
          <w:szCs w:val="22"/>
          <w:lang w:val="en-US"/>
        </w:rPr>
        <w:t xml:space="preserve"> </w:t>
      </w:r>
      <w:r w:rsidR="001C3C44">
        <w:rPr>
          <w:rFonts w:ascii="Arial" w:hAnsi="Arial" w:cs="Arial"/>
          <w:bCs/>
          <w:kern w:val="28"/>
          <w:sz w:val="22"/>
          <w:szCs w:val="22"/>
          <w:lang w:val="en-US"/>
        </w:rPr>
        <w:t>R Dickenson; C Lukey.</w:t>
      </w:r>
    </w:p>
    <w:p w:rsidR="00780EEB" w:rsidRPr="004874EA" w:rsidRDefault="00FC21B5" w:rsidP="005E3A0A">
      <w:pPr>
        <w:widowControl w:val="0"/>
        <w:overflowPunct w:val="0"/>
        <w:autoSpaceDE w:val="0"/>
        <w:autoSpaceDN w:val="0"/>
        <w:adjustRightInd w:val="0"/>
        <w:rPr>
          <w:rFonts w:ascii="Arial" w:hAnsi="Arial" w:cs="Arial"/>
          <w:bCs/>
          <w:kern w:val="28"/>
          <w:sz w:val="22"/>
          <w:szCs w:val="22"/>
          <w:lang w:val="en-US"/>
        </w:rPr>
      </w:pPr>
      <w:r w:rsidRPr="004874EA">
        <w:rPr>
          <w:rFonts w:ascii="Arial" w:hAnsi="Arial" w:cs="Arial"/>
          <w:bCs/>
          <w:kern w:val="28"/>
          <w:sz w:val="22"/>
          <w:szCs w:val="22"/>
          <w:lang w:val="en-US"/>
        </w:rPr>
        <w:tab/>
      </w:r>
      <w:r w:rsidR="00847CC4">
        <w:rPr>
          <w:rFonts w:ascii="Arial" w:hAnsi="Arial" w:cs="Arial"/>
          <w:bCs/>
          <w:kern w:val="28"/>
          <w:sz w:val="22"/>
          <w:szCs w:val="22"/>
          <w:lang w:val="en-US"/>
        </w:rPr>
        <w:t xml:space="preserve">           </w:t>
      </w:r>
      <w:r w:rsidR="00C22C64" w:rsidRPr="004874EA">
        <w:rPr>
          <w:rFonts w:ascii="Arial" w:hAnsi="Arial" w:cs="Arial"/>
          <w:bCs/>
          <w:kern w:val="28"/>
          <w:sz w:val="22"/>
          <w:szCs w:val="22"/>
          <w:lang w:val="en-US"/>
        </w:rPr>
        <w:t>Mrs.</w:t>
      </w:r>
      <w:r w:rsidR="0088013C" w:rsidRPr="004874EA">
        <w:rPr>
          <w:rFonts w:ascii="Arial" w:hAnsi="Arial" w:cs="Arial"/>
          <w:bCs/>
          <w:kern w:val="28"/>
          <w:sz w:val="22"/>
          <w:szCs w:val="22"/>
          <w:lang w:val="en-US"/>
        </w:rPr>
        <w:t xml:space="preserve"> A Harrison</w:t>
      </w:r>
      <w:r w:rsidR="004874EA">
        <w:rPr>
          <w:rFonts w:ascii="Arial" w:hAnsi="Arial" w:cs="Arial"/>
          <w:bCs/>
          <w:kern w:val="28"/>
          <w:sz w:val="22"/>
          <w:szCs w:val="22"/>
          <w:lang w:val="en-US"/>
        </w:rPr>
        <w:t xml:space="preserve"> - </w:t>
      </w:r>
      <w:r w:rsidR="0085596A" w:rsidRPr="004874EA">
        <w:rPr>
          <w:rFonts w:ascii="Arial" w:hAnsi="Arial" w:cs="Arial"/>
          <w:bCs/>
          <w:kern w:val="28"/>
          <w:sz w:val="22"/>
          <w:szCs w:val="22"/>
          <w:lang w:val="en-US"/>
        </w:rPr>
        <w:t>Clerk</w:t>
      </w:r>
    </w:p>
    <w:p w:rsidR="0085596A" w:rsidRPr="00CA393E" w:rsidRDefault="0085596A" w:rsidP="005E3A0A">
      <w:pPr>
        <w:widowControl w:val="0"/>
        <w:overflowPunct w:val="0"/>
        <w:autoSpaceDE w:val="0"/>
        <w:autoSpaceDN w:val="0"/>
        <w:adjustRightInd w:val="0"/>
        <w:rPr>
          <w:rFonts w:ascii="Arial" w:hAnsi="Arial" w:cs="Arial"/>
          <w:b/>
          <w:bCs/>
          <w:kern w:val="28"/>
          <w:lang w:val="en-US"/>
        </w:rPr>
      </w:pPr>
    </w:p>
    <w:p w:rsidR="00847CC4" w:rsidRDefault="006316D4" w:rsidP="00314107">
      <w:pPr>
        <w:widowControl w:val="0"/>
        <w:overflowPunct w:val="0"/>
        <w:autoSpaceDE w:val="0"/>
        <w:autoSpaceDN w:val="0"/>
        <w:adjustRightInd w:val="0"/>
        <w:rPr>
          <w:rFonts w:ascii="Arial" w:hAnsi="Arial" w:cs="Arial"/>
          <w:bCs/>
          <w:kern w:val="28"/>
          <w:sz w:val="22"/>
          <w:szCs w:val="22"/>
          <w:lang w:val="en-US"/>
        </w:rPr>
      </w:pPr>
      <w:r w:rsidRPr="00CA393E">
        <w:rPr>
          <w:rFonts w:ascii="Arial" w:hAnsi="Arial" w:cs="Arial"/>
          <w:bCs/>
          <w:kern w:val="28"/>
          <w:sz w:val="22"/>
          <w:szCs w:val="22"/>
          <w:lang w:val="en-US"/>
        </w:rPr>
        <w:t xml:space="preserve">In </w:t>
      </w:r>
      <w:r w:rsidR="004874EA" w:rsidRPr="00CA393E">
        <w:rPr>
          <w:rFonts w:ascii="Arial" w:hAnsi="Arial" w:cs="Arial"/>
          <w:bCs/>
          <w:kern w:val="28"/>
          <w:sz w:val="22"/>
          <w:szCs w:val="22"/>
          <w:lang w:val="en-US"/>
        </w:rPr>
        <w:t>A</w:t>
      </w:r>
      <w:r w:rsidRPr="00CA393E">
        <w:rPr>
          <w:rFonts w:ascii="Arial" w:hAnsi="Arial" w:cs="Arial"/>
          <w:bCs/>
          <w:kern w:val="28"/>
          <w:sz w:val="22"/>
          <w:szCs w:val="22"/>
          <w:lang w:val="en-US"/>
        </w:rPr>
        <w:t>ttendance</w:t>
      </w:r>
      <w:r w:rsidR="00FC21B5" w:rsidRPr="001C3C44">
        <w:rPr>
          <w:rFonts w:ascii="Arial" w:hAnsi="Arial" w:cs="Arial"/>
          <w:bCs/>
          <w:color w:val="FF0000"/>
          <w:kern w:val="28"/>
          <w:sz w:val="22"/>
          <w:szCs w:val="22"/>
          <w:lang w:val="en-US"/>
        </w:rPr>
        <w:t>:</w:t>
      </w:r>
      <w:r w:rsidR="00FC21B5" w:rsidRPr="001C3C44">
        <w:rPr>
          <w:rFonts w:ascii="Arial" w:hAnsi="Arial" w:cs="Arial"/>
          <w:b/>
          <w:bCs/>
          <w:color w:val="FF0000"/>
          <w:kern w:val="28"/>
          <w:sz w:val="22"/>
          <w:szCs w:val="22"/>
          <w:lang w:val="en-US"/>
        </w:rPr>
        <w:t xml:space="preserve">  </w:t>
      </w:r>
      <w:r w:rsidR="00314107" w:rsidRPr="001C3C44">
        <w:rPr>
          <w:rFonts w:ascii="Arial" w:hAnsi="Arial" w:cs="Arial"/>
          <w:b/>
          <w:bCs/>
          <w:color w:val="FF0000"/>
          <w:kern w:val="28"/>
          <w:sz w:val="22"/>
          <w:szCs w:val="22"/>
          <w:lang w:val="en-US"/>
        </w:rPr>
        <w:t xml:space="preserve">  </w:t>
      </w:r>
      <w:r w:rsidR="006C2FCF" w:rsidRPr="006C2FCF">
        <w:rPr>
          <w:rFonts w:ascii="Arial" w:hAnsi="Arial" w:cs="Arial"/>
          <w:bCs/>
          <w:kern w:val="28"/>
          <w:sz w:val="22"/>
          <w:szCs w:val="22"/>
          <w:lang w:val="en-US"/>
        </w:rPr>
        <w:t>2</w:t>
      </w:r>
      <w:r w:rsidR="00E403CD" w:rsidRPr="006C2FCF">
        <w:rPr>
          <w:rFonts w:ascii="Arial" w:hAnsi="Arial" w:cs="Arial"/>
          <w:bCs/>
          <w:kern w:val="28"/>
          <w:sz w:val="22"/>
          <w:szCs w:val="22"/>
          <w:lang w:val="en-US"/>
        </w:rPr>
        <w:t xml:space="preserve"> </w:t>
      </w:r>
      <w:r w:rsidR="00780EEB" w:rsidRPr="006C2FCF">
        <w:rPr>
          <w:rFonts w:ascii="Arial" w:hAnsi="Arial" w:cs="Arial"/>
          <w:bCs/>
          <w:kern w:val="28"/>
          <w:sz w:val="22"/>
          <w:szCs w:val="22"/>
          <w:lang w:val="en-US"/>
        </w:rPr>
        <w:t>m</w:t>
      </w:r>
      <w:r w:rsidR="00FC21B5" w:rsidRPr="006C2FCF">
        <w:rPr>
          <w:rFonts w:ascii="Arial" w:hAnsi="Arial" w:cs="Arial"/>
          <w:bCs/>
          <w:kern w:val="28"/>
          <w:sz w:val="22"/>
          <w:szCs w:val="22"/>
          <w:lang w:val="en-US"/>
        </w:rPr>
        <w:t>ember</w:t>
      </w:r>
      <w:r w:rsidR="006C2FCF">
        <w:rPr>
          <w:rFonts w:ascii="Arial" w:hAnsi="Arial" w:cs="Arial"/>
          <w:bCs/>
          <w:kern w:val="28"/>
          <w:sz w:val="22"/>
          <w:szCs w:val="22"/>
          <w:lang w:val="en-US"/>
        </w:rPr>
        <w:t>s</w:t>
      </w:r>
      <w:r w:rsidR="00FC21B5" w:rsidRPr="006C2FCF">
        <w:rPr>
          <w:rFonts w:ascii="Arial" w:hAnsi="Arial" w:cs="Arial"/>
          <w:bCs/>
          <w:kern w:val="28"/>
          <w:sz w:val="22"/>
          <w:szCs w:val="22"/>
          <w:lang w:val="en-US"/>
        </w:rPr>
        <w:t xml:space="preserve"> </w:t>
      </w:r>
      <w:r w:rsidR="00FC21B5" w:rsidRPr="00CA393E">
        <w:rPr>
          <w:rFonts w:ascii="Arial" w:hAnsi="Arial" w:cs="Arial"/>
          <w:bCs/>
          <w:kern w:val="28"/>
          <w:sz w:val="22"/>
          <w:szCs w:val="22"/>
          <w:lang w:val="en-US"/>
        </w:rPr>
        <w:t>of the public</w:t>
      </w:r>
      <w:r w:rsidR="00E548DA" w:rsidRPr="002F140E">
        <w:rPr>
          <w:rFonts w:ascii="Arial" w:hAnsi="Arial" w:cs="Arial"/>
          <w:bCs/>
          <w:kern w:val="28"/>
          <w:sz w:val="22"/>
          <w:szCs w:val="22"/>
          <w:lang w:val="en-US"/>
        </w:rPr>
        <w:t xml:space="preserve"> </w:t>
      </w:r>
    </w:p>
    <w:p w:rsidR="002F140E" w:rsidRDefault="002F140E" w:rsidP="005E3A0A">
      <w:pPr>
        <w:widowControl w:val="0"/>
        <w:overflowPunct w:val="0"/>
        <w:autoSpaceDE w:val="0"/>
        <w:autoSpaceDN w:val="0"/>
        <w:adjustRightInd w:val="0"/>
        <w:rPr>
          <w:rFonts w:ascii="Arial" w:hAnsi="Arial" w:cs="Arial"/>
          <w:bCs/>
          <w:kern w:val="28"/>
          <w:sz w:val="22"/>
          <w:szCs w:val="22"/>
          <w:u w:val="single"/>
          <w:lang w:val="en-US"/>
        </w:rPr>
      </w:pPr>
    </w:p>
    <w:p w:rsidR="0034633D" w:rsidRDefault="0034633D" w:rsidP="005E3A0A">
      <w:pPr>
        <w:widowControl w:val="0"/>
        <w:overflowPunct w:val="0"/>
        <w:autoSpaceDE w:val="0"/>
        <w:autoSpaceDN w:val="0"/>
        <w:adjustRightInd w:val="0"/>
        <w:rPr>
          <w:rFonts w:ascii="Arial" w:hAnsi="Arial" w:cs="Arial"/>
          <w:bCs/>
          <w:kern w:val="28"/>
          <w:sz w:val="22"/>
          <w:szCs w:val="22"/>
          <w:u w:val="single"/>
          <w:lang w:val="en-US"/>
        </w:rPr>
      </w:pPr>
      <w:r w:rsidRPr="0034633D">
        <w:rPr>
          <w:rFonts w:ascii="Arial" w:hAnsi="Arial" w:cs="Arial"/>
          <w:bCs/>
          <w:kern w:val="28"/>
          <w:sz w:val="22"/>
          <w:szCs w:val="22"/>
          <w:u w:val="single"/>
          <w:lang w:val="en-US"/>
        </w:rPr>
        <w:t xml:space="preserve">Public Discussion Period </w:t>
      </w:r>
    </w:p>
    <w:p w:rsidR="006C2FCF" w:rsidRPr="006C2FCF" w:rsidRDefault="006C2FCF" w:rsidP="005E3A0A">
      <w:pPr>
        <w:widowControl w:val="0"/>
        <w:overflowPunct w:val="0"/>
        <w:autoSpaceDE w:val="0"/>
        <w:autoSpaceDN w:val="0"/>
        <w:adjustRightInd w:val="0"/>
        <w:rPr>
          <w:rFonts w:ascii="Arial" w:hAnsi="Arial" w:cs="Arial"/>
          <w:bCs/>
          <w:kern w:val="28"/>
          <w:sz w:val="22"/>
          <w:szCs w:val="22"/>
          <w:lang w:val="en-US"/>
        </w:rPr>
      </w:pPr>
      <w:r w:rsidRPr="006C2FCF">
        <w:rPr>
          <w:rFonts w:ascii="Arial" w:hAnsi="Arial" w:cs="Arial"/>
          <w:bCs/>
          <w:kern w:val="28"/>
          <w:sz w:val="22"/>
          <w:szCs w:val="22"/>
          <w:lang w:val="en-US"/>
        </w:rPr>
        <w:t>Use of s106 monies for BAR</w:t>
      </w:r>
      <w:r>
        <w:rPr>
          <w:rFonts w:ascii="Arial" w:hAnsi="Arial" w:cs="Arial"/>
          <w:bCs/>
          <w:kern w:val="28"/>
          <w:sz w:val="22"/>
          <w:szCs w:val="22"/>
          <w:lang w:val="en-US"/>
        </w:rPr>
        <w:t>S was raised and consideration of future s106</w:t>
      </w:r>
      <w:r w:rsidR="00232E99">
        <w:rPr>
          <w:rFonts w:ascii="Arial" w:hAnsi="Arial" w:cs="Arial"/>
          <w:bCs/>
          <w:kern w:val="28"/>
          <w:sz w:val="22"/>
          <w:szCs w:val="22"/>
          <w:lang w:val="en-US"/>
        </w:rPr>
        <w:t xml:space="preserve"> uses.</w:t>
      </w:r>
    </w:p>
    <w:p w:rsidR="00C667A9" w:rsidRPr="00C667A9" w:rsidRDefault="00C667A9" w:rsidP="00C667A9">
      <w:pPr>
        <w:pStyle w:val="ListParagraph"/>
        <w:widowControl w:val="0"/>
        <w:overflowPunct w:val="0"/>
        <w:autoSpaceDE w:val="0"/>
        <w:autoSpaceDN w:val="0"/>
        <w:adjustRightInd w:val="0"/>
        <w:ind w:left="284"/>
        <w:jc w:val="both"/>
        <w:rPr>
          <w:rFonts w:ascii="Arial" w:hAnsi="Arial" w:cs="Arial"/>
          <w:bCs/>
          <w:kern w:val="28"/>
          <w:lang w:val="en-US"/>
        </w:rPr>
      </w:pPr>
    </w:p>
    <w:p w:rsidR="005E3A0A" w:rsidRPr="006316D4" w:rsidRDefault="001C2B53" w:rsidP="00E10FAA">
      <w:pPr>
        <w:widowControl w:val="0"/>
        <w:overflowPunct w:val="0"/>
        <w:autoSpaceDE w:val="0"/>
        <w:autoSpaceDN w:val="0"/>
        <w:adjustRightInd w:val="0"/>
        <w:jc w:val="both"/>
        <w:rPr>
          <w:rFonts w:ascii="Arial" w:hAnsi="Arial" w:cs="Arial"/>
          <w:b/>
          <w:bCs/>
          <w:kern w:val="28"/>
          <w:u w:val="single"/>
          <w:lang w:val="en-US"/>
        </w:rPr>
      </w:pPr>
      <w:r w:rsidRPr="001C2B53">
        <w:rPr>
          <w:rFonts w:ascii="Arial" w:hAnsi="Arial" w:cs="Arial"/>
          <w:b/>
          <w:bCs/>
          <w:kern w:val="28"/>
          <w:lang w:val="en-US"/>
        </w:rPr>
        <w:t>16/17/</w:t>
      </w:r>
      <w:r w:rsidR="004C4C56">
        <w:rPr>
          <w:rFonts w:ascii="Arial" w:hAnsi="Arial" w:cs="Arial"/>
          <w:b/>
          <w:bCs/>
          <w:kern w:val="28"/>
          <w:lang w:val="en-US"/>
        </w:rPr>
        <w:t>2</w:t>
      </w:r>
      <w:r w:rsidR="00DD4A35">
        <w:rPr>
          <w:rFonts w:ascii="Arial" w:hAnsi="Arial" w:cs="Arial"/>
          <w:b/>
          <w:bCs/>
          <w:kern w:val="28"/>
          <w:lang w:val="en-US"/>
        </w:rPr>
        <w:t>46</w:t>
      </w:r>
      <w:r w:rsidR="004C4C56">
        <w:rPr>
          <w:rFonts w:ascii="Arial" w:hAnsi="Arial" w:cs="Arial"/>
          <w:b/>
          <w:bCs/>
          <w:kern w:val="28"/>
          <w:lang w:val="en-US"/>
        </w:rPr>
        <w:tab/>
      </w:r>
      <w:r w:rsidR="006316D4" w:rsidRPr="006316D4">
        <w:rPr>
          <w:rFonts w:ascii="Arial" w:hAnsi="Arial" w:cs="Arial"/>
          <w:bCs/>
          <w:kern w:val="28"/>
          <w:u w:val="single"/>
          <w:lang w:val="en-US"/>
        </w:rPr>
        <w:t>Receive Apologies and Approve Reasons for Absence</w:t>
      </w:r>
    </w:p>
    <w:p w:rsidR="007D2F92" w:rsidRPr="001C3C44" w:rsidRDefault="001C3C44" w:rsidP="001C3C44">
      <w:pPr>
        <w:pStyle w:val="ListParagraph"/>
        <w:widowControl w:val="0"/>
        <w:numPr>
          <w:ilvl w:val="0"/>
          <w:numId w:val="35"/>
        </w:numPr>
        <w:overflowPunct w:val="0"/>
        <w:autoSpaceDE w:val="0"/>
        <w:autoSpaceDN w:val="0"/>
        <w:adjustRightInd w:val="0"/>
        <w:jc w:val="both"/>
        <w:rPr>
          <w:rFonts w:ascii="Arial" w:hAnsi="Arial" w:cs="Arial"/>
          <w:bCs/>
          <w:kern w:val="28"/>
          <w:lang w:val="en-US"/>
        </w:rPr>
      </w:pPr>
      <w:r>
        <w:rPr>
          <w:rFonts w:ascii="Arial" w:hAnsi="Arial" w:cs="Arial"/>
          <w:bCs/>
          <w:kern w:val="28"/>
          <w:lang w:val="en-US"/>
        </w:rPr>
        <w:t>West</w:t>
      </w:r>
      <w:r w:rsidR="00A419BB" w:rsidRPr="001C3C44">
        <w:rPr>
          <w:rFonts w:ascii="Arial" w:hAnsi="Arial" w:cs="Arial"/>
          <w:bCs/>
          <w:kern w:val="28"/>
          <w:lang w:val="en-US"/>
        </w:rPr>
        <w:t xml:space="preserve"> (</w:t>
      </w:r>
      <w:r>
        <w:rPr>
          <w:rFonts w:ascii="Arial" w:hAnsi="Arial" w:cs="Arial"/>
          <w:bCs/>
          <w:kern w:val="28"/>
          <w:lang w:val="en-US"/>
        </w:rPr>
        <w:t>away</w:t>
      </w:r>
      <w:r w:rsidR="00A419BB" w:rsidRPr="001C3C44">
        <w:rPr>
          <w:rFonts w:ascii="Arial" w:hAnsi="Arial" w:cs="Arial"/>
          <w:bCs/>
          <w:kern w:val="28"/>
          <w:lang w:val="en-US"/>
        </w:rPr>
        <w:t>).</w:t>
      </w:r>
    </w:p>
    <w:p w:rsidR="00495FC2" w:rsidRPr="007D2F92" w:rsidRDefault="00495FC2" w:rsidP="00E10FAA">
      <w:pPr>
        <w:widowControl w:val="0"/>
        <w:overflowPunct w:val="0"/>
        <w:autoSpaceDE w:val="0"/>
        <w:autoSpaceDN w:val="0"/>
        <w:adjustRightInd w:val="0"/>
        <w:jc w:val="both"/>
        <w:rPr>
          <w:rFonts w:ascii="Arial" w:hAnsi="Arial" w:cs="Arial"/>
          <w:bCs/>
          <w:kern w:val="28"/>
          <w:lang w:val="en-US"/>
        </w:rPr>
      </w:pPr>
    </w:p>
    <w:p w:rsidR="006316D4" w:rsidRDefault="006316D4" w:rsidP="00E10FAA">
      <w:pPr>
        <w:widowControl w:val="0"/>
        <w:overflowPunct w:val="0"/>
        <w:autoSpaceDE w:val="0"/>
        <w:autoSpaceDN w:val="0"/>
        <w:adjustRightInd w:val="0"/>
        <w:jc w:val="both"/>
        <w:rPr>
          <w:rFonts w:ascii="Arial" w:hAnsi="Arial" w:cs="Arial"/>
          <w:b/>
          <w:bCs/>
          <w:kern w:val="28"/>
          <w:lang w:val="en-US"/>
        </w:rPr>
      </w:pPr>
      <w:r>
        <w:rPr>
          <w:rFonts w:ascii="Arial" w:hAnsi="Arial" w:cs="Arial"/>
          <w:b/>
          <w:bCs/>
          <w:kern w:val="28"/>
          <w:lang w:val="en-US"/>
        </w:rPr>
        <w:t>16/17/</w:t>
      </w:r>
      <w:r w:rsidR="004C4C56">
        <w:rPr>
          <w:rFonts w:ascii="Arial" w:hAnsi="Arial" w:cs="Arial"/>
          <w:b/>
          <w:bCs/>
          <w:kern w:val="28"/>
          <w:lang w:val="en-US"/>
        </w:rPr>
        <w:t>2</w:t>
      </w:r>
      <w:r w:rsidR="00DD4A35">
        <w:rPr>
          <w:rFonts w:ascii="Arial" w:hAnsi="Arial" w:cs="Arial"/>
          <w:b/>
          <w:bCs/>
          <w:kern w:val="28"/>
          <w:lang w:val="en-US"/>
        </w:rPr>
        <w:t>47</w:t>
      </w:r>
      <w:r w:rsidR="005E3A0A" w:rsidRPr="006316D4">
        <w:rPr>
          <w:rFonts w:ascii="Arial" w:hAnsi="Arial" w:cs="Arial"/>
          <w:b/>
          <w:bCs/>
          <w:kern w:val="28"/>
          <w:lang w:val="en-US"/>
        </w:rPr>
        <w:tab/>
      </w:r>
      <w:r w:rsidRPr="006316D4">
        <w:rPr>
          <w:rFonts w:ascii="Arial" w:hAnsi="Arial" w:cs="Arial"/>
          <w:bCs/>
          <w:kern w:val="28"/>
          <w:u w:val="single"/>
          <w:lang w:val="en-US"/>
        </w:rPr>
        <w:t>Receive Declarations of Interest (other than standing interests</w:t>
      </w:r>
      <w:r>
        <w:rPr>
          <w:rFonts w:ascii="Arial" w:hAnsi="Arial" w:cs="Arial"/>
          <w:b/>
          <w:bCs/>
          <w:kern w:val="28"/>
          <w:lang w:val="en-US"/>
        </w:rPr>
        <w:t>).</w:t>
      </w:r>
    </w:p>
    <w:p w:rsidR="00C14582" w:rsidRDefault="006C2FCF" w:rsidP="008C004C">
      <w:pPr>
        <w:pStyle w:val="ListParagraph"/>
        <w:widowControl w:val="0"/>
        <w:overflowPunct w:val="0"/>
        <w:autoSpaceDE w:val="0"/>
        <w:autoSpaceDN w:val="0"/>
        <w:adjustRightInd w:val="0"/>
        <w:ind w:left="1418"/>
        <w:jc w:val="both"/>
        <w:rPr>
          <w:rFonts w:ascii="Arial" w:hAnsi="Arial" w:cs="Arial"/>
          <w:bCs/>
          <w:kern w:val="28"/>
          <w:lang w:val="en-US"/>
        </w:rPr>
      </w:pPr>
      <w:r>
        <w:rPr>
          <w:rFonts w:ascii="Arial" w:hAnsi="Arial" w:cs="Arial"/>
          <w:bCs/>
          <w:kern w:val="28"/>
          <w:lang w:val="en-US"/>
        </w:rPr>
        <w:t>None</w:t>
      </w:r>
      <w:r w:rsidR="00937AE3">
        <w:rPr>
          <w:rFonts w:ascii="Arial" w:hAnsi="Arial" w:cs="Arial"/>
          <w:bCs/>
          <w:kern w:val="28"/>
          <w:lang w:val="en-US"/>
        </w:rPr>
        <w:t>.</w:t>
      </w:r>
    </w:p>
    <w:p w:rsidR="006C2FCF" w:rsidRPr="008C004C" w:rsidRDefault="006C2FCF" w:rsidP="008C004C">
      <w:pPr>
        <w:pStyle w:val="ListParagraph"/>
        <w:widowControl w:val="0"/>
        <w:overflowPunct w:val="0"/>
        <w:autoSpaceDE w:val="0"/>
        <w:autoSpaceDN w:val="0"/>
        <w:adjustRightInd w:val="0"/>
        <w:ind w:left="1418"/>
        <w:jc w:val="both"/>
        <w:rPr>
          <w:rFonts w:ascii="Arial" w:hAnsi="Arial" w:cs="Arial"/>
          <w:bCs/>
          <w:kern w:val="28"/>
          <w:lang w:val="en-US"/>
        </w:rPr>
      </w:pPr>
    </w:p>
    <w:p w:rsidR="00E30B4A" w:rsidRDefault="00E30B4A" w:rsidP="00E10FAA">
      <w:pPr>
        <w:widowControl w:val="0"/>
        <w:overflowPunct w:val="0"/>
        <w:autoSpaceDE w:val="0"/>
        <w:autoSpaceDN w:val="0"/>
        <w:adjustRightInd w:val="0"/>
        <w:jc w:val="both"/>
        <w:rPr>
          <w:rFonts w:ascii="Arial" w:hAnsi="Arial" w:cs="Arial"/>
          <w:b/>
          <w:bCs/>
          <w:kern w:val="28"/>
          <w:lang w:val="en-US"/>
        </w:rPr>
      </w:pPr>
      <w:r>
        <w:rPr>
          <w:rFonts w:ascii="Arial" w:hAnsi="Arial" w:cs="Arial"/>
          <w:b/>
          <w:bCs/>
          <w:kern w:val="28"/>
          <w:lang w:val="en-US"/>
        </w:rPr>
        <w:t>16/17/</w:t>
      </w:r>
      <w:r w:rsidR="004C4C56">
        <w:rPr>
          <w:rFonts w:ascii="Arial" w:hAnsi="Arial" w:cs="Arial"/>
          <w:b/>
          <w:bCs/>
          <w:kern w:val="28"/>
          <w:lang w:val="en-US"/>
        </w:rPr>
        <w:t>2</w:t>
      </w:r>
      <w:r w:rsidR="00DD4A35">
        <w:rPr>
          <w:rFonts w:ascii="Arial" w:hAnsi="Arial" w:cs="Arial"/>
          <w:b/>
          <w:bCs/>
          <w:kern w:val="28"/>
          <w:lang w:val="en-US"/>
        </w:rPr>
        <w:t>48</w:t>
      </w:r>
      <w:r>
        <w:rPr>
          <w:rFonts w:ascii="Arial" w:hAnsi="Arial" w:cs="Arial"/>
          <w:b/>
          <w:bCs/>
          <w:kern w:val="28"/>
          <w:lang w:val="en-US"/>
        </w:rPr>
        <w:tab/>
      </w:r>
      <w:r w:rsidRPr="00E30B4A">
        <w:rPr>
          <w:rFonts w:ascii="Arial" w:hAnsi="Arial" w:cs="Arial"/>
          <w:bCs/>
          <w:kern w:val="28"/>
          <w:u w:val="single"/>
          <w:lang w:val="en-US"/>
        </w:rPr>
        <w:t>Agree Confidential Items</w:t>
      </w:r>
    </w:p>
    <w:p w:rsidR="00DD4A35" w:rsidRDefault="00937AE3" w:rsidP="00C14582">
      <w:pPr>
        <w:pStyle w:val="ListParagraph"/>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None.</w:t>
      </w:r>
    </w:p>
    <w:p w:rsidR="00937AE3" w:rsidRDefault="00937AE3" w:rsidP="00C14582">
      <w:pPr>
        <w:pStyle w:val="ListParagraph"/>
        <w:widowControl w:val="0"/>
        <w:overflowPunct w:val="0"/>
        <w:autoSpaceDE w:val="0"/>
        <w:autoSpaceDN w:val="0"/>
        <w:adjustRightInd w:val="0"/>
        <w:ind w:left="1440"/>
        <w:jc w:val="both"/>
        <w:rPr>
          <w:rFonts w:ascii="Arial" w:hAnsi="Arial" w:cs="Arial"/>
          <w:bCs/>
          <w:kern w:val="28"/>
          <w:lang w:val="en-US"/>
        </w:rPr>
      </w:pPr>
    </w:p>
    <w:p w:rsidR="00DD4A35" w:rsidRPr="00DD4A35" w:rsidRDefault="00DD4A35" w:rsidP="00DD4A35">
      <w:pPr>
        <w:widowControl w:val="0"/>
        <w:overflowPunct w:val="0"/>
        <w:autoSpaceDE w:val="0"/>
        <w:autoSpaceDN w:val="0"/>
        <w:adjustRightInd w:val="0"/>
        <w:jc w:val="both"/>
        <w:rPr>
          <w:rFonts w:ascii="Arial" w:hAnsi="Arial" w:cs="Arial"/>
          <w:bCs/>
          <w:kern w:val="28"/>
          <w:lang w:val="en-US"/>
        </w:rPr>
      </w:pPr>
      <w:r w:rsidRPr="00DD4A35">
        <w:rPr>
          <w:rFonts w:ascii="Arial" w:hAnsi="Arial" w:cs="Arial"/>
          <w:b/>
          <w:bCs/>
          <w:kern w:val="28"/>
          <w:lang w:val="en-US"/>
        </w:rPr>
        <w:t>16/17/249</w:t>
      </w:r>
      <w:r>
        <w:rPr>
          <w:rFonts w:ascii="Arial" w:hAnsi="Arial" w:cs="Arial"/>
          <w:bCs/>
          <w:kern w:val="28"/>
          <w:lang w:val="en-US"/>
        </w:rPr>
        <w:tab/>
      </w:r>
      <w:r w:rsidRPr="00DD4A35">
        <w:rPr>
          <w:rFonts w:ascii="Arial" w:hAnsi="Arial" w:cs="Arial"/>
          <w:bCs/>
          <w:kern w:val="28"/>
          <w:u w:val="single"/>
          <w:lang w:val="en-US"/>
        </w:rPr>
        <w:t xml:space="preserve">Consider </w:t>
      </w:r>
      <w:r w:rsidR="00912BD8">
        <w:rPr>
          <w:rFonts w:ascii="Arial" w:hAnsi="Arial" w:cs="Arial"/>
          <w:bCs/>
          <w:kern w:val="28"/>
          <w:u w:val="single"/>
          <w:lang w:val="en-US"/>
        </w:rPr>
        <w:t xml:space="preserve">In Camera </w:t>
      </w:r>
      <w:r w:rsidRPr="00DD4A35">
        <w:rPr>
          <w:rFonts w:ascii="Arial" w:hAnsi="Arial" w:cs="Arial"/>
          <w:bCs/>
          <w:kern w:val="28"/>
          <w:u w:val="single"/>
          <w:lang w:val="en-US"/>
        </w:rPr>
        <w:t>Procedure</w:t>
      </w:r>
      <w:r>
        <w:rPr>
          <w:rFonts w:ascii="Arial" w:hAnsi="Arial" w:cs="Arial"/>
          <w:bCs/>
          <w:kern w:val="28"/>
          <w:lang w:val="en-US"/>
        </w:rPr>
        <w:t xml:space="preserve"> </w:t>
      </w:r>
    </w:p>
    <w:p w:rsidR="00DD4A35" w:rsidRDefault="00232E99" w:rsidP="00937AE3">
      <w:pPr>
        <w:pStyle w:val="ListParagraph"/>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Members discussed </w:t>
      </w:r>
      <w:r w:rsidR="00937AE3">
        <w:rPr>
          <w:rFonts w:ascii="Arial" w:hAnsi="Arial" w:cs="Arial"/>
          <w:bCs/>
          <w:kern w:val="28"/>
          <w:lang w:val="en-US"/>
        </w:rPr>
        <w:t xml:space="preserve">when matters could be placed in confidential session. In particular it was standard practice for local councils to deal with </w:t>
      </w:r>
      <w:r>
        <w:rPr>
          <w:rFonts w:ascii="Arial" w:hAnsi="Arial" w:cs="Arial"/>
          <w:bCs/>
          <w:kern w:val="28"/>
          <w:lang w:val="en-US"/>
        </w:rPr>
        <w:t xml:space="preserve">three types of issue in confidential session. These were </w:t>
      </w:r>
      <w:r w:rsidR="00937AE3">
        <w:rPr>
          <w:rFonts w:ascii="Arial" w:hAnsi="Arial" w:cs="Arial"/>
          <w:bCs/>
          <w:kern w:val="28"/>
          <w:lang w:val="en-US"/>
        </w:rPr>
        <w:t xml:space="preserve">staffing matters, commercial matters </w:t>
      </w:r>
      <w:r>
        <w:rPr>
          <w:rFonts w:ascii="Arial" w:hAnsi="Arial" w:cs="Arial"/>
          <w:bCs/>
          <w:kern w:val="28"/>
          <w:lang w:val="en-US"/>
        </w:rPr>
        <w:t>(</w:t>
      </w:r>
      <w:r w:rsidR="00937AE3">
        <w:rPr>
          <w:rFonts w:ascii="Arial" w:hAnsi="Arial" w:cs="Arial"/>
          <w:bCs/>
          <w:kern w:val="28"/>
          <w:lang w:val="en-US"/>
        </w:rPr>
        <w:t xml:space="preserve">which could be </w:t>
      </w:r>
      <w:r>
        <w:rPr>
          <w:rFonts w:ascii="Arial" w:hAnsi="Arial" w:cs="Arial"/>
          <w:bCs/>
          <w:kern w:val="28"/>
          <w:lang w:val="en-US"/>
        </w:rPr>
        <w:t xml:space="preserve">either </w:t>
      </w:r>
      <w:r w:rsidR="00937AE3">
        <w:rPr>
          <w:rFonts w:ascii="Arial" w:hAnsi="Arial" w:cs="Arial"/>
          <w:bCs/>
          <w:kern w:val="28"/>
          <w:lang w:val="en-US"/>
        </w:rPr>
        <w:t>confidential or commercially sensitive</w:t>
      </w:r>
      <w:r>
        <w:rPr>
          <w:rFonts w:ascii="Arial" w:hAnsi="Arial" w:cs="Arial"/>
          <w:bCs/>
          <w:kern w:val="28"/>
          <w:lang w:val="en-US"/>
        </w:rPr>
        <w:t>)</w:t>
      </w:r>
      <w:r w:rsidR="00937AE3">
        <w:rPr>
          <w:rFonts w:ascii="Arial" w:hAnsi="Arial" w:cs="Arial"/>
          <w:bCs/>
          <w:kern w:val="28"/>
          <w:lang w:val="en-US"/>
        </w:rPr>
        <w:t xml:space="preserve"> </w:t>
      </w:r>
      <w:r w:rsidR="00D75D72">
        <w:rPr>
          <w:rFonts w:ascii="Arial" w:hAnsi="Arial" w:cs="Arial"/>
          <w:bCs/>
          <w:kern w:val="28"/>
          <w:lang w:val="en-US"/>
        </w:rPr>
        <w:t xml:space="preserve">and legal matters. Only the discussion was confidential </w:t>
      </w:r>
      <w:r>
        <w:rPr>
          <w:rFonts w:ascii="Arial" w:hAnsi="Arial" w:cs="Arial"/>
          <w:bCs/>
          <w:kern w:val="28"/>
          <w:lang w:val="en-US"/>
        </w:rPr>
        <w:t>and should not be discussed publicly after the meeting. T</w:t>
      </w:r>
      <w:r w:rsidR="00D75D72">
        <w:rPr>
          <w:rFonts w:ascii="Arial" w:hAnsi="Arial" w:cs="Arial"/>
          <w:bCs/>
          <w:kern w:val="28"/>
          <w:lang w:val="en-US"/>
        </w:rPr>
        <w:t xml:space="preserve">he decisions </w:t>
      </w:r>
      <w:r>
        <w:rPr>
          <w:rFonts w:ascii="Arial" w:hAnsi="Arial" w:cs="Arial"/>
          <w:bCs/>
          <w:kern w:val="28"/>
          <w:lang w:val="en-US"/>
        </w:rPr>
        <w:t xml:space="preserve">were part of the pubic record and </w:t>
      </w:r>
      <w:r w:rsidR="00D75D72">
        <w:rPr>
          <w:rFonts w:ascii="Arial" w:hAnsi="Arial" w:cs="Arial"/>
          <w:bCs/>
          <w:kern w:val="28"/>
          <w:lang w:val="en-US"/>
        </w:rPr>
        <w:t>would be recorded in the minutes</w:t>
      </w:r>
      <w:r>
        <w:rPr>
          <w:rFonts w:ascii="Arial" w:hAnsi="Arial" w:cs="Arial"/>
          <w:bCs/>
          <w:kern w:val="28"/>
          <w:lang w:val="en-US"/>
        </w:rPr>
        <w:t xml:space="preserve"> so the public would still be fully aware of the decisions taken by the Council.</w:t>
      </w:r>
    </w:p>
    <w:p w:rsidR="00D75D72" w:rsidRPr="006316D4" w:rsidRDefault="00D75D72" w:rsidP="00937AE3">
      <w:pPr>
        <w:pStyle w:val="ListParagraph"/>
        <w:widowControl w:val="0"/>
        <w:overflowPunct w:val="0"/>
        <w:autoSpaceDE w:val="0"/>
        <w:autoSpaceDN w:val="0"/>
        <w:adjustRightInd w:val="0"/>
        <w:ind w:left="1440"/>
        <w:jc w:val="both"/>
        <w:rPr>
          <w:rFonts w:ascii="Arial" w:hAnsi="Arial" w:cs="Arial"/>
          <w:bCs/>
          <w:kern w:val="28"/>
          <w:lang w:val="en-US"/>
        </w:rPr>
      </w:pPr>
    </w:p>
    <w:p w:rsidR="006316D4" w:rsidRDefault="006316D4" w:rsidP="00C17969">
      <w:pPr>
        <w:widowControl w:val="0"/>
        <w:overflowPunct w:val="0"/>
        <w:autoSpaceDE w:val="0"/>
        <w:autoSpaceDN w:val="0"/>
        <w:adjustRightInd w:val="0"/>
        <w:ind w:left="1418" w:hanging="1418"/>
        <w:jc w:val="both"/>
        <w:rPr>
          <w:rFonts w:ascii="Arial" w:hAnsi="Arial" w:cs="Arial"/>
          <w:b/>
          <w:bCs/>
          <w:kern w:val="28"/>
          <w:lang w:val="en-US"/>
        </w:rPr>
      </w:pPr>
      <w:r>
        <w:rPr>
          <w:rFonts w:ascii="Arial" w:hAnsi="Arial" w:cs="Arial"/>
          <w:b/>
          <w:bCs/>
          <w:kern w:val="28"/>
          <w:lang w:val="en-US"/>
        </w:rPr>
        <w:t>16/17/</w:t>
      </w:r>
      <w:r w:rsidR="004C4C56">
        <w:rPr>
          <w:rFonts w:ascii="Arial" w:hAnsi="Arial" w:cs="Arial"/>
          <w:b/>
          <w:bCs/>
          <w:kern w:val="28"/>
          <w:lang w:val="en-US"/>
        </w:rPr>
        <w:t>2</w:t>
      </w:r>
      <w:r w:rsidR="00DD4A35">
        <w:rPr>
          <w:rFonts w:ascii="Arial" w:hAnsi="Arial" w:cs="Arial"/>
          <w:b/>
          <w:bCs/>
          <w:kern w:val="28"/>
          <w:lang w:val="en-US"/>
        </w:rPr>
        <w:t>50</w:t>
      </w:r>
      <w:r>
        <w:rPr>
          <w:rFonts w:ascii="Arial" w:hAnsi="Arial" w:cs="Arial"/>
          <w:b/>
          <w:bCs/>
          <w:kern w:val="28"/>
          <w:lang w:val="en-US"/>
        </w:rPr>
        <w:tab/>
      </w:r>
      <w:r w:rsidRPr="006316D4">
        <w:rPr>
          <w:rFonts w:ascii="Arial" w:hAnsi="Arial" w:cs="Arial"/>
          <w:bCs/>
          <w:kern w:val="28"/>
          <w:u w:val="single"/>
          <w:lang w:val="en-US"/>
        </w:rPr>
        <w:t>Appro</w:t>
      </w:r>
      <w:r w:rsidR="00C14582">
        <w:rPr>
          <w:rFonts w:ascii="Arial" w:hAnsi="Arial" w:cs="Arial"/>
          <w:bCs/>
          <w:kern w:val="28"/>
          <w:u w:val="single"/>
          <w:lang w:val="en-US"/>
        </w:rPr>
        <w:t>v</w:t>
      </w:r>
      <w:r w:rsidR="00DA6E6C">
        <w:rPr>
          <w:rFonts w:ascii="Arial" w:hAnsi="Arial" w:cs="Arial"/>
          <w:bCs/>
          <w:kern w:val="28"/>
          <w:u w:val="single"/>
          <w:lang w:val="en-US"/>
        </w:rPr>
        <w:t>al of the</w:t>
      </w:r>
      <w:r w:rsidRPr="006316D4">
        <w:rPr>
          <w:rFonts w:ascii="Arial" w:hAnsi="Arial" w:cs="Arial"/>
          <w:bCs/>
          <w:kern w:val="28"/>
          <w:u w:val="single"/>
          <w:lang w:val="en-US"/>
        </w:rPr>
        <w:t xml:space="preserve"> Minutes of the To</w:t>
      </w:r>
      <w:r>
        <w:rPr>
          <w:rFonts w:ascii="Arial" w:hAnsi="Arial" w:cs="Arial"/>
          <w:bCs/>
          <w:kern w:val="28"/>
          <w:u w:val="single"/>
          <w:lang w:val="en-US"/>
        </w:rPr>
        <w:t>w</w:t>
      </w:r>
      <w:r w:rsidRPr="006316D4">
        <w:rPr>
          <w:rFonts w:ascii="Arial" w:hAnsi="Arial" w:cs="Arial"/>
          <w:bCs/>
          <w:kern w:val="28"/>
          <w:u w:val="single"/>
          <w:lang w:val="en-US"/>
        </w:rPr>
        <w:t xml:space="preserve">n </w:t>
      </w:r>
      <w:r>
        <w:rPr>
          <w:rFonts w:ascii="Arial" w:hAnsi="Arial" w:cs="Arial"/>
          <w:bCs/>
          <w:kern w:val="28"/>
          <w:u w:val="single"/>
          <w:lang w:val="en-US"/>
        </w:rPr>
        <w:t>C</w:t>
      </w:r>
      <w:r w:rsidRPr="006316D4">
        <w:rPr>
          <w:rFonts w:ascii="Arial" w:hAnsi="Arial" w:cs="Arial"/>
          <w:bCs/>
          <w:kern w:val="28"/>
          <w:u w:val="single"/>
          <w:lang w:val="en-US"/>
        </w:rPr>
        <w:t>ouncil Meeting</w:t>
      </w:r>
      <w:r>
        <w:rPr>
          <w:rFonts w:ascii="Arial" w:hAnsi="Arial" w:cs="Arial"/>
          <w:bCs/>
          <w:kern w:val="28"/>
          <w:u w:val="single"/>
          <w:lang w:val="en-US"/>
        </w:rPr>
        <w:t xml:space="preserve"> of the </w:t>
      </w:r>
      <w:r w:rsidR="00DD4A35">
        <w:rPr>
          <w:rFonts w:ascii="Arial" w:hAnsi="Arial" w:cs="Arial"/>
          <w:bCs/>
          <w:kern w:val="28"/>
          <w:u w:val="single"/>
          <w:lang w:val="en-US"/>
        </w:rPr>
        <w:t>10</w:t>
      </w:r>
      <w:r w:rsidR="00DD4A35" w:rsidRPr="00DD4A35">
        <w:rPr>
          <w:rFonts w:ascii="Arial" w:hAnsi="Arial" w:cs="Arial"/>
          <w:bCs/>
          <w:kern w:val="28"/>
          <w:u w:val="single"/>
          <w:vertAlign w:val="superscript"/>
          <w:lang w:val="en-US"/>
        </w:rPr>
        <w:t>th</w:t>
      </w:r>
      <w:r w:rsidR="00DD4A35">
        <w:rPr>
          <w:rFonts w:ascii="Arial" w:hAnsi="Arial" w:cs="Arial"/>
          <w:bCs/>
          <w:kern w:val="28"/>
          <w:u w:val="single"/>
          <w:lang w:val="en-US"/>
        </w:rPr>
        <w:t xml:space="preserve"> </w:t>
      </w:r>
      <w:r w:rsidR="00C17969">
        <w:rPr>
          <w:rFonts w:ascii="Arial" w:hAnsi="Arial" w:cs="Arial"/>
          <w:bCs/>
          <w:kern w:val="28"/>
          <w:u w:val="single"/>
          <w:lang w:val="en-US"/>
        </w:rPr>
        <w:t>&amp; 24</w:t>
      </w:r>
      <w:r w:rsidR="00C17969" w:rsidRPr="00C17969">
        <w:rPr>
          <w:rFonts w:ascii="Arial" w:hAnsi="Arial" w:cs="Arial"/>
          <w:bCs/>
          <w:kern w:val="28"/>
          <w:u w:val="single"/>
          <w:vertAlign w:val="superscript"/>
          <w:lang w:val="en-US"/>
        </w:rPr>
        <w:t>th</w:t>
      </w:r>
      <w:r w:rsidR="00C17969">
        <w:rPr>
          <w:rFonts w:ascii="Arial" w:hAnsi="Arial" w:cs="Arial"/>
          <w:bCs/>
          <w:kern w:val="28"/>
          <w:u w:val="single"/>
          <w:lang w:val="en-US"/>
        </w:rPr>
        <w:t xml:space="preserve"> </w:t>
      </w:r>
      <w:r w:rsidR="00DD4A35">
        <w:rPr>
          <w:rFonts w:ascii="Arial" w:hAnsi="Arial" w:cs="Arial"/>
          <w:bCs/>
          <w:kern w:val="28"/>
          <w:u w:val="single"/>
          <w:lang w:val="en-US"/>
        </w:rPr>
        <w:t xml:space="preserve">January </w:t>
      </w:r>
    </w:p>
    <w:p w:rsidR="00E6113F" w:rsidRDefault="005E3A0A" w:rsidP="00E10FAA">
      <w:pPr>
        <w:widowControl w:val="0"/>
        <w:overflowPunct w:val="0"/>
        <w:autoSpaceDE w:val="0"/>
        <w:autoSpaceDN w:val="0"/>
        <w:adjustRightInd w:val="0"/>
        <w:ind w:left="1418"/>
        <w:jc w:val="both"/>
        <w:rPr>
          <w:rFonts w:ascii="Arial" w:hAnsi="Arial" w:cs="Arial"/>
          <w:bCs/>
          <w:kern w:val="28"/>
          <w:lang w:val="en-US"/>
        </w:rPr>
      </w:pPr>
      <w:r w:rsidRPr="006316D4">
        <w:rPr>
          <w:rFonts w:ascii="Arial" w:hAnsi="Arial" w:cs="Arial"/>
          <w:b/>
          <w:bCs/>
          <w:kern w:val="28"/>
          <w:lang w:val="en-US"/>
        </w:rPr>
        <w:t>R</w:t>
      </w:r>
      <w:r w:rsidR="00E64139">
        <w:rPr>
          <w:rFonts w:ascii="Arial" w:hAnsi="Arial" w:cs="Arial"/>
          <w:b/>
          <w:bCs/>
          <w:kern w:val="28"/>
          <w:lang w:val="en-US"/>
        </w:rPr>
        <w:t xml:space="preserve">esolved: </w:t>
      </w:r>
      <w:r w:rsidR="00E64139" w:rsidRPr="00615E47">
        <w:rPr>
          <w:rFonts w:ascii="Arial" w:hAnsi="Arial" w:cs="Arial"/>
          <w:bCs/>
          <w:kern w:val="28"/>
          <w:lang w:val="en-US"/>
        </w:rPr>
        <w:t>T</w:t>
      </w:r>
      <w:r w:rsidRPr="006316D4">
        <w:rPr>
          <w:rFonts w:ascii="Arial" w:hAnsi="Arial" w:cs="Arial"/>
          <w:bCs/>
          <w:kern w:val="28"/>
          <w:lang w:val="en-US"/>
        </w:rPr>
        <w:t>h</w:t>
      </w:r>
      <w:r w:rsidR="00EC607C">
        <w:rPr>
          <w:rFonts w:ascii="Arial" w:hAnsi="Arial" w:cs="Arial"/>
          <w:bCs/>
          <w:kern w:val="28"/>
          <w:lang w:val="en-US"/>
        </w:rPr>
        <w:t>at</w:t>
      </w:r>
      <w:r w:rsidRPr="006316D4">
        <w:rPr>
          <w:rFonts w:ascii="Arial" w:hAnsi="Arial" w:cs="Arial"/>
          <w:bCs/>
          <w:kern w:val="28"/>
          <w:lang w:val="en-US"/>
        </w:rPr>
        <w:t xml:space="preserve"> </w:t>
      </w:r>
      <w:r w:rsidR="006316D4">
        <w:rPr>
          <w:rFonts w:ascii="Arial" w:hAnsi="Arial" w:cs="Arial"/>
          <w:bCs/>
          <w:kern w:val="28"/>
          <w:lang w:val="en-US"/>
        </w:rPr>
        <w:t xml:space="preserve">the minutes </w:t>
      </w:r>
      <w:r w:rsidR="00C17969">
        <w:rPr>
          <w:rFonts w:ascii="Arial" w:hAnsi="Arial" w:cs="Arial"/>
          <w:bCs/>
          <w:kern w:val="28"/>
          <w:lang w:val="en-US"/>
        </w:rPr>
        <w:t>of the 10</w:t>
      </w:r>
      <w:r w:rsidR="00C17969" w:rsidRPr="00C17969">
        <w:rPr>
          <w:rFonts w:ascii="Arial" w:hAnsi="Arial" w:cs="Arial"/>
          <w:bCs/>
          <w:kern w:val="28"/>
          <w:vertAlign w:val="superscript"/>
          <w:lang w:val="en-US"/>
        </w:rPr>
        <w:t>th</w:t>
      </w:r>
      <w:r w:rsidR="00C17969">
        <w:rPr>
          <w:rFonts w:ascii="Arial" w:hAnsi="Arial" w:cs="Arial"/>
          <w:bCs/>
          <w:kern w:val="28"/>
          <w:lang w:val="en-US"/>
        </w:rPr>
        <w:t xml:space="preserve"> January </w:t>
      </w:r>
      <w:r w:rsidR="006316D4">
        <w:rPr>
          <w:rFonts w:ascii="Arial" w:hAnsi="Arial" w:cs="Arial"/>
          <w:bCs/>
          <w:kern w:val="28"/>
          <w:lang w:val="en-US"/>
        </w:rPr>
        <w:t xml:space="preserve">be approved </w:t>
      </w:r>
      <w:r w:rsidRPr="006316D4">
        <w:rPr>
          <w:rFonts w:ascii="Arial" w:hAnsi="Arial" w:cs="Arial"/>
          <w:bCs/>
          <w:kern w:val="28"/>
          <w:lang w:val="en-US"/>
        </w:rPr>
        <w:t xml:space="preserve">as a true </w:t>
      </w:r>
      <w:r w:rsidR="006316D4">
        <w:rPr>
          <w:rFonts w:ascii="Arial" w:hAnsi="Arial" w:cs="Arial"/>
          <w:bCs/>
          <w:kern w:val="28"/>
          <w:lang w:val="en-US"/>
        </w:rPr>
        <w:t xml:space="preserve">&amp; accurate </w:t>
      </w:r>
      <w:r w:rsidRPr="006316D4">
        <w:rPr>
          <w:rFonts w:ascii="Arial" w:hAnsi="Arial" w:cs="Arial"/>
          <w:bCs/>
          <w:kern w:val="28"/>
          <w:lang w:val="en-US"/>
        </w:rPr>
        <w:t>record</w:t>
      </w:r>
      <w:r w:rsidR="00D75D72">
        <w:rPr>
          <w:rFonts w:ascii="Arial" w:hAnsi="Arial" w:cs="Arial"/>
          <w:bCs/>
          <w:kern w:val="28"/>
          <w:lang w:val="en-US"/>
        </w:rPr>
        <w:t xml:space="preserve"> after some discussion of minute 16/27/240</w:t>
      </w:r>
    </w:p>
    <w:p w:rsidR="00385D41" w:rsidRPr="00385D41" w:rsidRDefault="00C17969" w:rsidP="00E10FAA">
      <w:pPr>
        <w:widowControl w:val="0"/>
        <w:overflowPunct w:val="0"/>
        <w:autoSpaceDE w:val="0"/>
        <w:autoSpaceDN w:val="0"/>
        <w:adjustRightInd w:val="0"/>
        <w:ind w:left="1418"/>
        <w:jc w:val="both"/>
        <w:rPr>
          <w:rFonts w:ascii="Arial" w:hAnsi="Arial" w:cs="Arial"/>
          <w:bCs/>
          <w:kern w:val="28"/>
          <w:lang w:val="en-US"/>
        </w:rPr>
      </w:pPr>
      <w:r>
        <w:rPr>
          <w:rFonts w:ascii="Arial" w:hAnsi="Arial" w:cs="Arial"/>
          <w:b/>
          <w:bCs/>
          <w:kern w:val="28"/>
          <w:lang w:val="en-US"/>
        </w:rPr>
        <w:t xml:space="preserve">Resolved: </w:t>
      </w:r>
      <w:r w:rsidRPr="00385D41">
        <w:rPr>
          <w:rFonts w:ascii="Arial" w:hAnsi="Arial" w:cs="Arial"/>
          <w:bCs/>
          <w:kern w:val="28"/>
          <w:lang w:val="en-US"/>
        </w:rPr>
        <w:t>That the minutes of the 24</w:t>
      </w:r>
      <w:r w:rsidRPr="00385D41">
        <w:rPr>
          <w:rFonts w:ascii="Arial" w:hAnsi="Arial" w:cs="Arial"/>
          <w:bCs/>
          <w:kern w:val="28"/>
          <w:vertAlign w:val="superscript"/>
          <w:lang w:val="en-US"/>
        </w:rPr>
        <w:t>th</w:t>
      </w:r>
      <w:r w:rsidRPr="00385D41">
        <w:rPr>
          <w:rFonts w:ascii="Arial" w:hAnsi="Arial" w:cs="Arial"/>
          <w:bCs/>
          <w:kern w:val="28"/>
          <w:lang w:val="en-US"/>
        </w:rPr>
        <w:t xml:space="preserve"> January be approved as an accurate record</w:t>
      </w:r>
      <w:r w:rsidR="00385D41">
        <w:rPr>
          <w:rFonts w:ascii="Arial" w:hAnsi="Arial" w:cs="Arial"/>
          <w:bCs/>
          <w:kern w:val="28"/>
          <w:lang w:val="en-US"/>
        </w:rPr>
        <w:t>.</w:t>
      </w:r>
    </w:p>
    <w:p w:rsidR="00E6113F" w:rsidRDefault="00385D41" w:rsidP="00E10FAA">
      <w:pPr>
        <w:widowControl w:val="0"/>
        <w:overflowPunct w:val="0"/>
        <w:autoSpaceDE w:val="0"/>
        <w:autoSpaceDN w:val="0"/>
        <w:adjustRightInd w:val="0"/>
        <w:ind w:left="1418"/>
        <w:jc w:val="both"/>
        <w:rPr>
          <w:rFonts w:ascii="Arial" w:hAnsi="Arial" w:cs="Arial"/>
          <w:bCs/>
          <w:kern w:val="28"/>
          <w:lang w:val="en-US"/>
        </w:rPr>
      </w:pPr>
      <w:r w:rsidRPr="00385D41">
        <w:rPr>
          <w:rFonts w:ascii="Arial" w:hAnsi="Arial" w:cs="Arial"/>
          <w:bCs/>
          <w:kern w:val="28"/>
          <w:lang w:val="en-US"/>
        </w:rPr>
        <w:t xml:space="preserve">Discussion of the limited circumstances that members should circulate emails in advance. </w:t>
      </w:r>
      <w:r w:rsidR="00232E99">
        <w:rPr>
          <w:rFonts w:ascii="Arial" w:hAnsi="Arial" w:cs="Arial"/>
          <w:bCs/>
          <w:kern w:val="28"/>
          <w:lang w:val="en-US"/>
        </w:rPr>
        <w:t>Members agreed it should be strictly l</w:t>
      </w:r>
      <w:r w:rsidRPr="00385D41">
        <w:rPr>
          <w:rFonts w:ascii="Arial" w:hAnsi="Arial" w:cs="Arial"/>
          <w:bCs/>
          <w:kern w:val="28"/>
          <w:lang w:val="en-US"/>
        </w:rPr>
        <w:t xml:space="preserve">imited to where </w:t>
      </w:r>
      <w:r w:rsidR="00232E99">
        <w:rPr>
          <w:rFonts w:ascii="Arial" w:hAnsi="Arial" w:cs="Arial"/>
          <w:bCs/>
          <w:kern w:val="28"/>
          <w:lang w:val="en-US"/>
        </w:rPr>
        <w:t xml:space="preserve">there was an important matter and the member was </w:t>
      </w:r>
      <w:r w:rsidRPr="00385D41">
        <w:rPr>
          <w:rFonts w:ascii="Arial" w:hAnsi="Arial" w:cs="Arial"/>
          <w:bCs/>
          <w:kern w:val="28"/>
          <w:lang w:val="en-US"/>
        </w:rPr>
        <w:t>not available to attend</w:t>
      </w:r>
      <w:r w:rsidR="00232E99">
        <w:rPr>
          <w:rFonts w:ascii="Arial" w:hAnsi="Arial" w:cs="Arial"/>
          <w:bCs/>
          <w:kern w:val="28"/>
          <w:lang w:val="en-US"/>
        </w:rPr>
        <w:t xml:space="preserve"> the </w:t>
      </w:r>
      <w:r>
        <w:rPr>
          <w:rFonts w:ascii="Arial" w:hAnsi="Arial" w:cs="Arial"/>
          <w:bCs/>
          <w:kern w:val="28"/>
          <w:lang w:val="en-US"/>
        </w:rPr>
        <w:t>meeting</w:t>
      </w:r>
      <w:r w:rsidR="00232E99">
        <w:rPr>
          <w:rFonts w:ascii="Arial" w:hAnsi="Arial" w:cs="Arial"/>
          <w:bCs/>
          <w:kern w:val="28"/>
          <w:lang w:val="en-US"/>
        </w:rPr>
        <w:t>.</w:t>
      </w:r>
      <w:r>
        <w:rPr>
          <w:rFonts w:ascii="Arial" w:hAnsi="Arial" w:cs="Arial"/>
          <w:bCs/>
          <w:kern w:val="28"/>
          <w:lang w:val="en-US"/>
        </w:rPr>
        <w:t xml:space="preserve"> </w:t>
      </w:r>
      <w:r w:rsidR="00232E99">
        <w:rPr>
          <w:rFonts w:ascii="Arial" w:hAnsi="Arial" w:cs="Arial"/>
          <w:bCs/>
          <w:kern w:val="28"/>
          <w:lang w:val="en-US"/>
        </w:rPr>
        <w:t xml:space="preserve">It was not to be </w:t>
      </w:r>
      <w:r w:rsidRPr="00385D41">
        <w:rPr>
          <w:rFonts w:ascii="Arial" w:hAnsi="Arial" w:cs="Arial"/>
          <w:bCs/>
          <w:kern w:val="28"/>
          <w:lang w:val="en-US"/>
        </w:rPr>
        <w:t>encouraged generally</w:t>
      </w:r>
      <w:r w:rsidR="00232E99">
        <w:rPr>
          <w:rFonts w:ascii="Arial" w:hAnsi="Arial" w:cs="Arial"/>
          <w:bCs/>
          <w:kern w:val="28"/>
          <w:lang w:val="en-US"/>
        </w:rPr>
        <w:t xml:space="preserve"> and any</w:t>
      </w:r>
      <w:r>
        <w:rPr>
          <w:rFonts w:ascii="Arial" w:hAnsi="Arial" w:cs="Arial"/>
          <w:bCs/>
          <w:kern w:val="28"/>
          <w:lang w:val="en-US"/>
        </w:rPr>
        <w:t xml:space="preserve"> such</w:t>
      </w:r>
      <w:r w:rsidR="00232E99">
        <w:rPr>
          <w:rFonts w:ascii="Arial" w:hAnsi="Arial" w:cs="Arial"/>
          <w:bCs/>
          <w:kern w:val="28"/>
          <w:lang w:val="en-US"/>
        </w:rPr>
        <w:t xml:space="preserve"> comments</w:t>
      </w:r>
      <w:r>
        <w:rPr>
          <w:rFonts w:ascii="Arial" w:hAnsi="Arial" w:cs="Arial"/>
          <w:bCs/>
          <w:kern w:val="28"/>
          <w:lang w:val="en-US"/>
        </w:rPr>
        <w:t xml:space="preserve"> </w:t>
      </w:r>
      <w:r w:rsidRPr="00385D41">
        <w:rPr>
          <w:rFonts w:ascii="Arial" w:hAnsi="Arial" w:cs="Arial"/>
          <w:bCs/>
          <w:kern w:val="28"/>
          <w:lang w:val="en-US"/>
        </w:rPr>
        <w:t>should be noted at the meeting</w:t>
      </w:r>
      <w:r w:rsidR="00232E99">
        <w:rPr>
          <w:rFonts w:ascii="Arial" w:hAnsi="Arial" w:cs="Arial"/>
          <w:bCs/>
          <w:kern w:val="28"/>
          <w:lang w:val="en-US"/>
        </w:rPr>
        <w:t xml:space="preserve"> for transparency purposes</w:t>
      </w:r>
      <w:r w:rsidRPr="00385D41">
        <w:rPr>
          <w:rFonts w:ascii="Arial" w:hAnsi="Arial" w:cs="Arial"/>
          <w:bCs/>
          <w:kern w:val="28"/>
          <w:lang w:val="en-US"/>
        </w:rPr>
        <w:t xml:space="preserve">.  </w:t>
      </w:r>
    </w:p>
    <w:p w:rsidR="00385D41" w:rsidRDefault="00385D41" w:rsidP="00E10FAA">
      <w:pPr>
        <w:widowControl w:val="0"/>
        <w:overflowPunct w:val="0"/>
        <w:autoSpaceDE w:val="0"/>
        <w:autoSpaceDN w:val="0"/>
        <w:adjustRightInd w:val="0"/>
        <w:ind w:left="1418"/>
        <w:jc w:val="both"/>
        <w:rPr>
          <w:rFonts w:ascii="Arial" w:hAnsi="Arial" w:cs="Arial"/>
          <w:bCs/>
          <w:kern w:val="28"/>
          <w:lang w:val="en-US"/>
        </w:rPr>
      </w:pPr>
      <w:r>
        <w:rPr>
          <w:rFonts w:ascii="Arial" w:hAnsi="Arial" w:cs="Arial"/>
          <w:bCs/>
          <w:kern w:val="28"/>
          <w:lang w:val="en-US"/>
        </w:rPr>
        <w:t xml:space="preserve">If members </w:t>
      </w:r>
      <w:r w:rsidR="00232E99">
        <w:rPr>
          <w:rFonts w:ascii="Arial" w:hAnsi="Arial" w:cs="Arial"/>
          <w:bCs/>
          <w:kern w:val="28"/>
          <w:lang w:val="en-US"/>
        </w:rPr>
        <w:t xml:space="preserve">made specific </w:t>
      </w:r>
      <w:r>
        <w:rPr>
          <w:rFonts w:ascii="Arial" w:hAnsi="Arial" w:cs="Arial"/>
          <w:bCs/>
          <w:kern w:val="28"/>
          <w:lang w:val="en-US"/>
        </w:rPr>
        <w:t>commen</w:t>
      </w:r>
      <w:r w:rsidR="00232E99">
        <w:rPr>
          <w:rFonts w:ascii="Arial" w:hAnsi="Arial" w:cs="Arial"/>
          <w:bCs/>
          <w:kern w:val="28"/>
          <w:lang w:val="en-US"/>
        </w:rPr>
        <w:t>t</w:t>
      </w:r>
      <w:r>
        <w:rPr>
          <w:rFonts w:ascii="Arial" w:hAnsi="Arial" w:cs="Arial"/>
          <w:bCs/>
          <w:kern w:val="28"/>
          <w:lang w:val="en-US"/>
        </w:rPr>
        <w:t xml:space="preserve">s </w:t>
      </w:r>
      <w:r w:rsidR="00232E99">
        <w:rPr>
          <w:rFonts w:ascii="Arial" w:hAnsi="Arial" w:cs="Arial"/>
          <w:bCs/>
          <w:kern w:val="28"/>
          <w:lang w:val="en-US"/>
        </w:rPr>
        <w:t>that they wanted minuting this should be stated at the meeting.</w:t>
      </w:r>
    </w:p>
    <w:p w:rsidR="00232E99" w:rsidRDefault="00232E99" w:rsidP="00E10FAA">
      <w:pPr>
        <w:widowControl w:val="0"/>
        <w:overflowPunct w:val="0"/>
        <w:autoSpaceDE w:val="0"/>
        <w:autoSpaceDN w:val="0"/>
        <w:adjustRightInd w:val="0"/>
        <w:ind w:left="1418"/>
        <w:jc w:val="both"/>
        <w:rPr>
          <w:rFonts w:ascii="Arial" w:hAnsi="Arial" w:cs="Arial"/>
          <w:bCs/>
          <w:kern w:val="28"/>
          <w:lang w:val="en-US"/>
        </w:rPr>
      </w:pPr>
    </w:p>
    <w:p w:rsidR="006F3C24" w:rsidRDefault="006F3C24" w:rsidP="00752974">
      <w:pPr>
        <w:widowControl w:val="0"/>
        <w:overflowPunct w:val="0"/>
        <w:autoSpaceDE w:val="0"/>
        <w:autoSpaceDN w:val="0"/>
        <w:adjustRightInd w:val="0"/>
        <w:ind w:left="1440" w:hanging="1440"/>
        <w:rPr>
          <w:rFonts w:ascii="Arial" w:hAnsi="Arial" w:cs="Arial"/>
          <w:bCs/>
          <w:kern w:val="28"/>
          <w:u w:val="single"/>
          <w:lang w:val="en-US"/>
        </w:rPr>
      </w:pPr>
      <w:r>
        <w:rPr>
          <w:rFonts w:ascii="Arial" w:hAnsi="Arial" w:cs="Arial"/>
          <w:b/>
          <w:bCs/>
          <w:kern w:val="28"/>
          <w:lang w:val="en-US"/>
        </w:rPr>
        <w:t>16/17/</w:t>
      </w:r>
      <w:r w:rsidR="004C4C56">
        <w:rPr>
          <w:rFonts w:ascii="Arial" w:hAnsi="Arial" w:cs="Arial"/>
          <w:b/>
          <w:bCs/>
          <w:kern w:val="28"/>
          <w:lang w:val="en-US"/>
        </w:rPr>
        <w:t>2</w:t>
      </w:r>
      <w:r w:rsidR="00DD4A35">
        <w:rPr>
          <w:rFonts w:ascii="Arial" w:hAnsi="Arial" w:cs="Arial"/>
          <w:b/>
          <w:bCs/>
          <w:kern w:val="28"/>
          <w:lang w:val="en-US"/>
        </w:rPr>
        <w:t>51</w:t>
      </w:r>
      <w:r w:rsidRPr="006316D4">
        <w:rPr>
          <w:rFonts w:ascii="Arial" w:hAnsi="Arial" w:cs="Arial"/>
          <w:b/>
          <w:bCs/>
          <w:kern w:val="28"/>
          <w:lang w:val="en-US"/>
        </w:rPr>
        <w:tab/>
      </w:r>
      <w:r w:rsidRPr="003871F9">
        <w:rPr>
          <w:rFonts w:ascii="Arial" w:hAnsi="Arial" w:cs="Arial"/>
          <w:bCs/>
          <w:kern w:val="28"/>
          <w:u w:val="single"/>
          <w:lang w:val="en-US"/>
        </w:rPr>
        <w:t>Matters Arising from the Minutes</w:t>
      </w:r>
      <w:r>
        <w:rPr>
          <w:rFonts w:ascii="Arial" w:hAnsi="Arial" w:cs="Arial"/>
          <w:bCs/>
          <w:kern w:val="28"/>
          <w:u w:val="single"/>
          <w:lang w:val="en-US"/>
        </w:rPr>
        <w:t>.</w:t>
      </w:r>
    </w:p>
    <w:p w:rsidR="00FC68EC" w:rsidRDefault="00D75D72" w:rsidP="00FC68EC">
      <w:pPr>
        <w:widowControl w:val="0"/>
        <w:overflowPunct w:val="0"/>
        <w:autoSpaceDE w:val="0"/>
        <w:autoSpaceDN w:val="0"/>
        <w:adjustRightInd w:val="0"/>
        <w:ind w:left="1418" w:hanging="1418"/>
        <w:rPr>
          <w:rFonts w:ascii="Arial" w:hAnsi="Arial" w:cs="Arial"/>
          <w:bCs/>
          <w:kern w:val="28"/>
          <w:lang w:val="en-US"/>
        </w:rPr>
      </w:pPr>
      <w:r>
        <w:rPr>
          <w:rFonts w:ascii="Arial" w:hAnsi="Arial" w:cs="Arial"/>
          <w:bCs/>
          <w:kern w:val="28"/>
          <w:lang w:val="en-US"/>
        </w:rPr>
        <w:tab/>
      </w:r>
      <w:r>
        <w:rPr>
          <w:rFonts w:ascii="Arial" w:hAnsi="Arial" w:cs="Arial"/>
          <w:bCs/>
          <w:kern w:val="28"/>
          <w:lang w:val="en-US"/>
        </w:rPr>
        <w:tab/>
        <w:t xml:space="preserve">16/17/221 Noted outcome of the dispute resolution regarding the website domain </w:t>
      </w:r>
      <w:r w:rsidR="00232E99">
        <w:rPr>
          <w:rFonts w:ascii="Arial" w:hAnsi="Arial" w:cs="Arial"/>
          <w:bCs/>
          <w:kern w:val="28"/>
          <w:lang w:val="en-US"/>
        </w:rPr>
        <w:t xml:space="preserve">name </w:t>
      </w:r>
      <w:r>
        <w:rPr>
          <w:rFonts w:ascii="Arial" w:hAnsi="Arial" w:cs="Arial"/>
          <w:bCs/>
          <w:kern w:val="28"/>
          <w:lang w:val="en-US"/>
        </w:rPr>
        <w:t>with the Council now successfully registered as the owner.</w:t>
      </w:r>
    </w:p>
    <w:p w:rsidR="00232E99" w:rsidRPr="00FC68EC" w:rsidRDefault="00232E99" w:rsidP="00FC68EC">
      <w:pPr>
        <w:widowControl w:val="0"/>
        <w:overflowPunct w:val="0"/>
        <w:autoSpaceDE w:val="0"/>
        <w:autoSpaceDN w:val="0"/>
        <w:adjustRightInd w:val="0"/>
        <w:ind w:left="1418" w:hanging="1418"/>
        <w:rPr>
          <w:rFonts w:ascii="Arial" w:hAnsi="Arial" w:cs="Arial"/>
          <w:bCs/>
          <w:kern w:val="28"/>
          <w:lang w:val="en-US"/>
        </w:rPr>
      </w:pPr>
    </w:p>
    <w:p w:rsidR="00583456" w:rsidRDefault="00583456" w:rsidP="00583456">
      <w:pPr>
        <w:widowControl w:val="0"/>
        <w:overflowPunct w:val="0"/>
        <w:autoSpaceDE w:val="0"/>
        <w:autoSpaceDN w:val="0"/>
        <w:adjustRightInd w:val="0"/>
        <w:ind w:left="720" w:hanging="720"/>
        <w:rPr>
          <w:rFonts w:ascii="Arial" w:hAnsi="Arial" w:cs="Arial"/>
          <w:b/>
          <w:bCs/>
          <w:kern w:val="28"/>
          <w:lang w:val="en-US"/>
        </w:rPr>
      </w:pPr>
      <w:r>
        <w:rPr>
          <w:rFonts w:ascii="Arial" w:hAnsi="Arial" w:cs="Arial"/>
          <w:b/>
          <w:bCs/>
          <w:kern w:val="28"/>
          <w:lang w:val="en-US"/>
        </w:rPr>
        <w:t>16/17/</w:t>
      </w:r>
      <w:r w:rsidR="00495FC2">
        <w:rPr>
          <w:rFonts w:ascii="Arial" w:hAnsi="Arial" w:cs="Arial"/>
          <w:b/>
          <w:bCs/>
          <w:kern w:val="28"/>
          <w:lang w:val="en-US"/>
        </w:rPr>
        <w:t>2</w:t>
      </w:r>
      <w:r w:rsidR="00DD4A35">
        <w:rPr>
          <w:rFonts w:ascii="Arial" w:hAnsi="Arial" w:cs="Arial"/>
          <w:b/>
          <w:bCs/>
          <w:kern w:val="28"/>
          <w:lang w:val="en-US"/>
        </w:rPr>
        <w:t>52</w:t>
      </w:r>
      <w:r w:rsidR="00495FC2">
        <w:rPr>
          <w:rFonts w:ascii="Arial" w:hAnsi="Arial" w:cs="Arial"/>
          <w:b/>
          <w:bCs/>
          <w:kern w:val="28"/>
          <w:lang w:val="en-US"/>
        </w:rPr>
        <w:tab/>
      </w:r>
      <w:r w:rsidRPr="003871F9">
        <w:rPr>
          <w:rFonts w:ascii="Arial" w:hAnsi="Arial" w:cs="Arial"/>
          <w:bCs/>
          <w:kern w:val="28"/>
          <w:u w:val="single"/>
          <w:lang w:val="en-US"/>
        </w:rPr>
        <w:t>Financial Matters</w:t>
      </w:r>
      <w:r>
        <w:rPr>
          <w:rFonts w:ascii="Arial" w:hAnsi="Arial" w:cs="Arial"/>
          <w:b/>
          <w:bCs/>
          <w:kern w:val="28"/>
          <w:lang w:val="en-US"/>
        </w:rPr>
        <w:t xml:space="preserve"> </w:t>
      </w:r>
    </w:p>
    <w:p w:rsidR="00583456" w:rsidRDefault="00583456" w:rsidP="00583456">
      <w:pPr>
        <w:pStyle w:val="ListParagraph"/>
        <w:widowControl w:val="0"/>
        <w:numPr>
          <w:ilvl w:val="0"/>
          <w:numId w:val="9"/>
        </w:numPr>
        <w:overflowPunct w:val="0"/>
        <w:autoSpaceDE w:val="0"/>
        <w:autoSpaceDN w:val="0"/>
        <w:adjustRightInd w:val="0"/>
        <w:jc w:val="both"/>
        <w:rPr>
          <w:rFonts w:ascii="Arial" w:hAnsi="Arial" w:cs="Arial"/>
          <w:bCs/>
          <w:kern w:val="28"/>
          <w:u w:val="single"/>
          <w:lang w:val="en-US"/>
        </w:rPr>
      </w:pPr>
      <w:r w:rsidRPr="003871F9">
        <w:rPr>
          <w:rFonts w:ascii="Arial" w:hAnsi="Arial" w:cs="Arial"/>
          <w:bCs/>
          <w:kern w:val="28"/>
          <w:u w:val="single"/>
          <w:lang w:val="en-US"/>
        </w:rPr>
        <w:t>Approve Monthly Accounts</w:t>
      </w:r>
    </w:p>
    <w:p w:rsidR="003064A4" w:rsidRPr="003064A4" w:rsidRDefault="00DD4A35" w:rsidP="003064A4">
      <w:pPr>
        <w:pStyle w:val="ListParagraph"/>
        <w:widowControl w:val="0"/>
        <w:overflowPunct w:val="0"/>
        <w:autoSpaceDE w:val="0"/>
        <w:autoSpaceDN w:val="0"/>
        <w:adjustRightInd w:val="0"/>
        <w:ind w:left="1778"/>
        <w:jc w:val="both"/>
        <w:rPr>
          <w:rFonts w:ascii="Arial" w:hAnsi="Arial" w:cs="Arial"/>
          <w:bCs/>
          <w:kern w:val="28"/>
          <w:lang w:val="en-US"/>
        </w:rPr>
      </w:pPr>
      <w:r>
        <w:rPr>
          <w:rFonts w:ascii="Arial" w:hAnsi="Arial" w:cs="Arial"/>
          <w:bCs/>
          <w:kern w:val="28"/>
          <w:lang w:val="en-US"/>
        </w:rPr>
        <w:t>Members agreed</w:t>
      </w:r>
      <w:r w:rsidR="00232E99">
        <w:rPr>
          <w:rFonts w:ascii="Arial" w:hAnsi="Arial" w:cs="Arial"/>
          <w:bCs/>
          <w:kern w:val="28"/>
          <w:lang w:val="en-US"/>
        </w:rPr>
        <w:t xml:space="preserve"> the schedule of payments together with The </w:t>
      </w:r>
      <w:r w:rsidR="00C17969">
        <w:rPr>
          <w:rFonts w:ascii="Arial" w:hAnsi="Arial" w:cs="Arial"/>
          <w:bCs/>
          <w:kern w:val="28"/>
          <w:lang w:val="en-US"/>
        </w:rPr>
        <w:t xml:space="preserve">New Hall February fees and </w:t>
      </w:r>
      <w:r>
        <w:rPr>
          <w:rFonts w:ascii="Arial" w:hAnsi="Arial" w:cs="Arial"/>
          <w:bCs/>
          <w:kern w:val="28"/>
          <w:lang w:val="en-US"/>
        </w:rPr>
        <w:t xml:space="preserve">BARS </w:t>
      </w:r>
      <w:r w:rsidR="00232E99">
        <w:rPr>
          <w:rFonts w:ascii="Arial" w:hAnsi="Arial" w:cs="Arial"/>
          <w:bCs/>
          <w:kern w:val="28"/>
          <w:lang w:val="en-US"/>
        </w:rPr>
        <w:t xml:space="preserve">pavilion </w:t>
      </w:r>
      <w:r>
        <w:rPr>
          <w:rFonts w:ascii="Arial" w:hAnsi="Arial" w:cs="Arial"/>
          <w:bCs/>
          <w:kern w:val="28"/>
          <w:lang w:val="en-US"/>
        </w:rPr>
        <w:t xml:space="preserve">costs </w:t>
      </w:r>
      <w:r w:rsidR="00D75D72">
        <w:rPr>
          <w:rFonts w:ascii="Arial" w:hAnsi="Arial" w:cs="Arial"/>
          <w:bCs/>
          <w:kern w:val="28"/>
          <w:lang w:val="en-US"/>
        </w:rPr>
        <w:t>in the su</w:t>
      </w:r>
      <w:r w:rsidR="00C17969">
        <w:rPr>
          <w:rFonts w:ascii="Arial" w:hAnsi="Arial" w:cs="Arial"/>
          <w:bCs/>
          <w:kern w:val="28"/>
          <w:lang w:val="en-US"/>
        </w:rPr>
        <w:t>m</w:t>
      </w:r>
      <w:r w:rsidR="00D75D72">
        <w:rPr>
          <w:rFonts w:ascii="Arial" w:hAnsi="Arial" w:cs="Arial"/>
          <w:bCs/>
          <w:kern w:val="28"/>
          <w:lang w:val="en-US"/>
        </w:rPr>
        <w:t xml:space="preserve"> of £11</w:t>
      </w:r>
      <w:r w:rsidR="00C17969">
        <w:rPr>
          <w:rFonts w:ascii="Arial" w:hAnsi="Arial" w:cs="Arial"/>
          <w:bCs/>
          <w:kern w:val="28"/>
          <w:lang w:val="en-US"/>
        </w:rPr>
        <w:t>,</w:t>
      </w:r>
      <w:r w:rsidR="00D75D72">
        <w:rPr>
          <w:rFonts w:ascii="Arial" w:hAnsi="Arial" w:cs="Arial"/>
          <w:bCs/>
          <w:kern w:val="28"/>
          <w:lang w:val="en-US"/>
        </w:rPr>
        <w:t>600 (inc VAT</w:t>
      </w:r>
      <w:r w:rsidR="00C17969">
        <w:rPr>
          <w:rFonts w:ascii="Arial" w:hAnsi="Arial" w:cs="Arial"/>
          <w:bCs/>
          <w:kern w:val="28"/>
          <w:lang w:val="en-US"/>
        </w:rPr>
        <w:t xml:space="preserve"> of £100</w:t>
      </w:r>
      <w:r w:rsidR="00D75D72">
        <w:rPr>
          <w:rFonts w:ascii="Arial" w:hAnsi="Arial" w:cs="Arial"/>
          <w:bCs/>
          <w:kern w:val="28"/>
          <w:lang w:val="en-US"/>
        </w:rPr>
        <w:t>)</w:t>
      </w:r>
      <w:r w:rsidR="00232E99">
        <w:rPr>
          <w:rFonts w:ascii="Arial" w:hAnsi="Arial" w:cs="Arial"/>
          <w:bCs/>
          <w:kern w:val="28"/>
          <w:lang w:val="en-US"/>
        </w:rPr>
        <w:t xml:space="preserve"> from the £40k allocation.</w:t>
      </w:r>
    </w:p>
    <w:p w:rsidR="00583456" w:rsidRDefault="00583456" w:rsidP="00583456">
      <w:pPr>
        <w:pStyle w:val="ListParagraph"/>
        <w:widowControl w:val="0"/>
        <w:overflowPunct w:val="0"/>
        <w:autoSpaceDE w:val="0"/>
        <w:autoSpaceDN w:val="0"/>
        <w:adjustRightInd w:val="0"/>
        <w:ind w:left="1701" w:firstLine="66"/>
        <w:jc w:val="both"/>
        <w:rPr>
          <w:rFonts w:ascii="Arial" w:hAnsi="Arial" w:cs="Arial"/>
          <w:bCs/>
          <w:kern w:val="28"/>
          <w:lang w:val="en-US"/>
        </w:rPr>
      </w:pPr>
      <w:r w:rsidRPr="003871F9">
        <w:rPr>
          <w:rFonts w:ascii="Arial" w:hAnsi="Arial" w:cs="Arial"/>
          <w:b/>
          <w:bCs/>
          <w:kern w:val="28"/>
          <w:lang w:val="en-US"/>
        </w:rPr>
        <w:lastRenderedPageBreak/>
        <w:t>R</w:t>
      </w:r>
      <w:r w:rsidR="00E64139">
        <w:rPr>
          <w:rFonts w:ascii="Arial" w:hAnsi="Arial" w:cs="Arial"/>
          <w:b/>
          <w:bCs/>
          <w:kern w:val="28"/>
          <w:lang w:val="en-US"/>
        </w:rPr>
        <w:t>esolved:</w:t>
      </w:r>
      <w:r w:rsidRPr="003871F9">
        <w:rPr>
          <w:rFonts w:ascii="Arial" w:hAnsi="Arial" w:cs="Arial"/>
          <w:bCs/>
          <w:kern w:val="28"/>
          <w:lang w:val="en-US"/>
        </w:rPr>
        <w:t xml:space="preserve"> </w:t>
      </w:r>
      <w:r w:rsidR="00E64139">
        <w:rPr>
          <w:rFonts w:ascii="Arial" w:hAnsi="Arial" w:cs="Arial"/>
          <w:bCs/>
          <w:kern w:val="28"/>
          <w:lang w:val="en-US"/>
        </w:rPr>
        <w:t>T</w:t>
      </w:r>
      <w:r w:rsidRPr="003871F9">
        <w:rPr>
          <w:rFonts w:ascii="Arial" w:hAnsi="Arial" w:cs="Arial"/>
          <w:bCs/>
          <w:kern w:val="28"/>
          <w:lang w:val="en-US"/>
        </w:rPr>
        <w:t>hat the monthly accounts be approved</w:t>
      </w:r>
      <w:r>
        <w:rPr>
          <w:rFonts w:ascii="Arial" w:hAnsi="Arial" w:cs="Arial"/>
          <w:bCs/>
          <w:kern w:val="28"/>
          <w:lang w:val="en-US"/>
        </w:rPr>
        <w:t xml:space="preserve"> (schedule attached)</w:t>
      </w:r>
    </w:p>
    <w:p w:rsidR="00583456" w:rsidRPr="003871F9" w:rsidRDefault="00583456" w:rsidP="00583456">
      <w:pPr>
        <w:pStyle w:val="NoSpacing"/>
        <w:numPr>
          <w:ilvl w:val="0"/>
          <w:numId w:val="9"/>
        </w:numPr>
        <w:jc w:val="both"/>
        <w:rPr>
          <w:rFonts w:ascii="Arial" w:hAnsi="Arial" w:cs="Arial"/>
          <w:u w:val="single"/>
          <w:lang w:val="en-US"/>
        </w:rPr>
      </w:pPr>
      <w:r>
        <w:rPr>
          <w:rFonts w:ascii="Arial" w:hAnsi="Arial" w:cs="Arial"/>
          <w:u w:val="single"/>
          <w:lang w:val="en-US"/>
        </w:rPr>
        <w:t>Approve Bank Reconciliation</w:t>
      </w:r>
    </w:p>
    <w:p w:rsidR="00583456" w:rsidRDefault="00583456" w:rsidP="00E64139">
      <w:pPr>
        <w:pStyle w:val="ListParagraph"/>
        <w:widowControl w:val="0"/>
        <w:overflowPunct w:val="0"/>
        <w:autoSpaceDE w:val="0"/>
        <w:autoSpaceDN w:val="0"/>
        <w:adjustRightInd w:val="0"/>
        <w:ind w:left="1778"/>
        <w:rPr>
          <w:rFonts w:ascii="Arial" w:hAnsi="Arial" w:cs="Arial"/>
          <w:bCs/>
          <w:kern w:val="28"/>
          <w:lang w:val="en-US"/>
        </w:rPr>
      </w:pPr>
      <w:r w:rsidRPr="00D7636C">
        <w:rPr>
          <w:rFonts w:ascii="Arial" w:hAnsi="Arial" w:cs="Arial"/>
          <w:b/>
          <w:bCs/>
          <w:kern w:val="28"/>
          <w:lang w:val="en-US"/>
        </w:rPr>
        <w:t>R</w:t>
      </w:r>
      <w:r w:rsidR="00E64139">
        <w:rPr>
          <w:rFonts w:ascii="Arial" w:hAnsi="Arial" w:cs="Arial"/>
          <w:b/>
          <w:bCs/>
          <w:kern w:val="28"/>
          <w:lang w:val="en-US"/>
        </w:rPr>
        <w:t xml:space="preserve">esolved: </w:t>
      </w:r>
      <w:r>
        <w:rPr>
          <w:rFonts w:ascii="Arial" w:hAnsi="Arial" w:cs="Arial"/>
          <w:bCs/>
          <w:kern w:val="28"/>
          <w:lang w:val="en-US"/>
        </w:rPr>
        <w:t xml:space="preserve">That the bank reconciliation to </w:t>
      </w:r>
      <w:r w:rsidR="00DD4A35">
        <w:rPr>
          <w:rFonts w:ascii="Arial" w:hAnsi="Arial" w:cs="Arial"/>
          <w:bCs/>
          <w:kern w:val="28"/>
          <w:lang w:val="en-US"/>
        </w:rPr>
        <w:t>31</w:t>
      </w:r>
      <w:r w:rsidR="00DD4A35" w:rsidRPr="00DD4A35">
        <w:rPr>
          <w:rFonts w:ascii="Arial" w:hAnsi="Arial" w:cs="Arial"/>
          <w:bCs/>
          <w:kern w:val="28"/>
          <w:vertAlign w:val="superscript"/>
          <w:lang w:val="en-US"/>
        </w:rPr>
        <w:t>st</w:t>
      </w:r>
      <w:r w:rsidR="00DD4A35">
        <w:rPr>
          <w:rFonts w:ascii="Arial" w:hAnsi="Arial" w:cs="Arial"/>
          <w:bCs/>
          <w:kern w:val="28"/>
          <w:lang w:val="en-US"/>
        </w:rPr>
        <w:t xml:space="preserve"> December </w:t>
      </w:r>
      <w:r>
        <w:rPr>
          <w:rFonts w:ascii="Arial" w:hAnsi="Arial" w:cs="Arial"/>
          <w:bCs/>
          <w:kern w:val="28"/>
          <w:lang w:val="en-US"/>
        </w:rPr>
        <w:t xml:space="preserve">be </w:t>
      </w:r>
      <w:r w:rsidR="00875C83">
        <w:rPr>
          <w:rFonts w:ascii="Arial" w:hAnsi="Arial" w:cs="Arial"/>
          <w:bCs/>
          <w:kern w:val="28"/>
          <w:lang w:val="en-US"/>
        </w:rPr>
        <w:t>a</w:t>
      </w:r>
      <w:r>
        <w:rPr>
          <w:rFonts w:ascii="Arial" w:hAnsi="Arial" w:cs="Arial"/>
          <w:bCs/>
          <w:kern w:val="28"/>
          <w:lang w:val="en-US"/>
        </w:rPr>
        <w:t xml:space="preserve">pproved </w:t>
      </w:r>
    </w:p>
    <w:p w:rsidR="00583456" w:rsidRPr="003F0AC2" w:rsidRDefault="00583456" w:rsidP="00333FA1">
      <w:pPr>
        <w:pStyle w:val="ListParagraph"/>
        <w:widowControl w:val="0"/>
        <w:numPr>
          <w:ilvl w:val="0"/>
          <w:numId w:val="9"/>
        </w:numPr>
        <w:overflowPunct w:val="0"/>
        <w:autoSpaceDE w:val="0"/>
        <w:autoSpaceDN w:val="0"/>
        <w:adjustRightInd w:val="0"/>
        <w:ind w:right="-23"/>
        <w:jc w:val="both"/>
        <w:rPr>
          <w:rFonts w:ascii="Arial" w:hAnsi="Arial" w:cs="Arial"/>
          <w:bCs/>
          <w:kern w:val="28"/>
          <w:lang w:val="en-US"/>
        </w:rPr>
      </w:pPr>
      <w:r w:rsidRPr="00F04BBD">
        <w:rPr>
          <w:rFonts w:ascii="Arial" w:hAnsi="Arial" w:cs="Arial"/>
          <w:bCs/>
          <w:kern w:val="28"/>
          <w:u w:val="single"/>
          <w:lang w:val="en-US"/>
        </w:rPr>
        <w:t xml:space="preserve">Budget monitoring </w:t>
      </w:r>
      <w:r w:rsidR="004C4C56">
        <w:rPr>
          <w:rFonts w:ascii="Arial" w:hAnsi="Arial" w:cs="Arial"/>
          <w:bCs/>
          <w:kern w:val="28"/>
          <w:u w:val="single"/>
          <w:lang w:val="en-US"/>
        </w:rPr>
        <w:t xml:space="preserve">to </w:t>
      </w:r>
      <w:r w:rsidR="00DD4A35">
        <w:rPr>
          <w:rFonts w:ascii="Arial" w:hAnsi="Arial" w:cs="Arial"/>
          <w:bCs/>
          <w:kern w:val="28"/>
          <w:u w:val="single"/>
          <w:lang w:val="en-US"/>
        </w:rPr>
        <w:t>December</w:t>
      </w:r>
    </w:p>
    <w:p w:rsidR="00583456" w:rsidRDefault="00583456" w:rsidP="00333FA1">
      <w:pPr>
        <w:pStyle w:val="ListParagraph"/>
        <w:widowControl w:val="0"/>
        <w:overflowPunct w:val="0"/>
        <w:autoSpaceDE w:val="0"/>
        <w:autoSpaceDN w:val="0"/>
        <w:adjustRightInd w:val="0"/>
        <w:ind w:left="1778" w:right="-23"/>
        <w:jc w:val="both"/>
        <w:rPr>
          <w:rFonts w:ascii="Arial" w:hAnsi="Arial" w:cs="Arial"/>
          <w:bCs/>
          <w:kern w:val="28"/>
          <w:lang w:val="en-US"/>
        </w:rPr>
      </w:pPr>
      <w:r w:rsidRPr="003F0AC2">
        <w:rPr>
          <w:rFonts w:ascii="Arial" w:hAnsi="Arial" w:cs="Arial"/>
          <w:bCs/>
          <w:kern w:val="28"/>
          <w:lang w:val="en-US"/>
        </w:rPr>
        <w:t xml:space="preserve">The budget </w:t>
      </w:r>
      <w:r>
        <w:rPr>
          <w:rFonts w:ascii="Arial" w:hAnsi="Arial" w:cs="Arial"/>
          <w:bCs/>
          <w:kern w:val="28"/>
          <w:lang w:val="en-US"/>
        </w:rPr>
        <w:t>monitoring schedule was</w:t>
      </w:r>
      <w:r w:rsidRPr="003F0AC2">
        <w:rPr>
          <w:rFonts w:ascii="Arial" w:hAnsi="Arial" w:cs="Arial"/>
          <w:bCs/>
          <w:kern w:val="28"/>
          <w:lang w:val="en-US"/>
        </w:rPr>
        <w:t xml:space="preserve"> </w:t>
      </w:r>
      <w:r w:rsidR="00DF6C92">
        <w:rPr>
          <w:rFonts w:ascii="Arial" w:hAnsi="Arial" w:cs="Arial"/>
          <w:bCs/>
          <w:kern w:val="28"/>
          <w:lang w:val="en-US"/>
        </w:rPr>
        <w:t>received</w:t>
      </w:r>
      <w:r w:rsidRPr="003F0AC2">
        <w:rPr>
          <w:rFonts w:ascii="Arial" w:hAnsi="Arial" w:cs="Arial"/>
          <w:bCs/>
          <w:kern w:val="28"/>
          <w:lang w:val="en-US"/>
        </w:rPr>
        <w:t>.</w:t>
      </w:r>
      <w:r w:rsidR="006874F5">
        <w:rPr>
          <w:rFonts w:ascii="Arial" w:hAnsi="Arial" w:cs="Arial"/>
          <w:bCs/>
          <w:kern w:val="28"/>
          <w:lang w:val="en-US"/>
        </w:rPr>
        <w:t xml:space="preserve"> </w:t>
      </w:r>
    </w:p>
    <w:p w:rsidR="00C17969" w:rsidRDefault="00C17969" w:rsidP="00333FA1">
      <w:pPr>
        <w:pStyle w:val="ListParagraph"/>
        <w:widowControl w:val="0"/>
        <w:overflowPunct w:val="0"/>
        <w:autoSpaceDE w:val="0"/>
        <w:autoSpaceDN w:val="0"/>
        <w:adjustRightInd w:val="0"/>
        <w:ind w:left="1778" w:right="-23"/>
        <w:jc w:val="both"/>
        <w:rPr>
          <w:rFonts w:ascii="Arial" w:hAnsi="Arial" w:cs="Arial"/>
          <w:bCs/>
          <w:kern w:val="28"/>
          <w:lang w:val="en-US"/>
        </w:rPr>
      </w:pPr>
      <w:r>
        <w:rPr>
          <w:rFonts w:ascii="Arial" w:hAnsi="Arial" w:cs="Arial"/>
          <w:bCs/>
          <w:kern w:val="28"/>
          <w:lang w:val="en-US"/>
        </w:rPr>
        <w:t>Noted overspend of NI</w:t>
      </w:r>
      <w:r w:rsidR="00385D41">
        <w:rPr>
          <w:rFonts w:ascii="Arial" w:hAnsi="Arial" w:cs="Arial"/>
          <w:bCs/>
          <w:kern w:val="28"/>
          <w:lang w:val="en-US"/>
        </w:rPr>
        <w:t xml:space="preserve"> possibl</w:t>
      </w:r>
      <w:r w:rsidR="000B78AB">
        <w:rPr>
          <w:rFonts w:ascii="Arial" w:hAnsi="Arial" w:cs="Arial"/>
          <w:bCs/>
          <w:kern w:val="28"/>
          <w:lang w:val="en-US"/>
        </w:rPr>
        <w:t>y</w:t>
      </w:r>
      <w:r w:rsidR="00385D41">
        <w:rPr>
          <w:rFonts w:ascii="Arial" w:hAnsi="Arial" w:cs="Arial"/>
          <w:bCs/>
          <w:kern w:val="28"/>
          <w:lang w:val="en-US"/>
        </w:rPr>
        <w:t xml:space="preserve"> caused by staffing changes</w:t>
      </w:r>
      <w:r w:rsidR="00232E99">
        <w:rPr>
          <w:rFonts w:ascii="Arial" w:hAnsi="Arial" w:cs="Arial"/>
          <w:bCs/>
          <w:kern w:val="28"/>
          <w:lang w:val="en-US"/>
        </w:rPr>
        <w:t xml:space="preserve"> and</w:t>
      </w:r>
      <w:r>
        <w:rPr>
          <w:rFonts w:ascii="Arial" w:hAnsi="Arial" w:cs="Arial"/>
          <w:bCs/>
          <w:kern w:val="28"/>
          <w:lang w:val="en-US"/>
        </w:rPr>
        <w:t xml:space="preserve"> </w:t>
      </w:r>
      <w:r w:rsidR="00232E99">
        <w:rPr>
          <w:rFonts w:ascii="Arial" w:hAnsi="Arial" w:cs="Arial"/>
          <w:bCs/>
          <w:kern w:val="28"/>
          <w:lang w:val="en-US"/>
        </w:rPr>
        <w:t>a</w:t>
      </w:r>
      <w:r>
        <w:rPr>
          <w:rFonts w:ascii="Arial" w:hAnsi="Arial" w:cs="Arial"/>
          <w:bCs/>
          <w:kern w:val="28"/>
          <w:lang w:val="en-US"/>
        </w:rPr>
        <w:t xml:space="preserve">udit </w:t>
      </w:r>
      <w:r w:rsidR="00232E99">
        <w:rPr>
          <w:rFonts w:ascii="Arial" w:hAnsi="Arial" w:cs="Arial"/>
          <w:bCs/>
          <w:kern w:val="28"/>
          <w:lang w:val="en-US"/>
        </w:rPr>
        <w:t xml:space="preserve">/accountancy </w:t>
      </w:r>
      <w:r>
        <w:rPr>
          <w:rFonts w:ascii="Arial" w:hAnsi="Arial" w:cs="Arial"/>
          <w:bCs/>
          <w:kern w:val="28"/>
          <w:lang w:val="en-US"/>
        </w:rPr>
        <w:t xml:space="preserve">costs due to the </w:t>
      </w:r>
      <w:r w:rsidR="00385D41">
        <w:rPr>
          <w:rFonts w:ascii="Arial" w:hAnsi="Arial" w:cs="Arial"/>
          <w:bCs/>
          <w:kern w:val="28"/>
          <w:lang w:val="en-US"/>
        </w:rPr>
        <w:t>new accounts system</w:t>
      </w:r>
      <w:r w:rsidR="00232E99">
        <w:rPr>
          <w:rFonts w:ascii="Arial" w:hAnsi="Arial" w:cs="Arial"/>
          <w:bCs/>
          <w:kern w:val="28"/>
          <w:lang w:val="en-US"/>
        </w:rPr>
        <w:t xml:space="preserve"> installed.</w:t>
      </w:r>
      <w:r w:rsidR="00385D41">
        <w:rPr>
          <w:rFonts w:ascii="Arial" w:hAnsi="Arial" w:cs="Arial"/>
          <w:bCs/>
          <w:kern w:val="28"/>
          <w:lang w:val="en-US"/>
        </w:rPr>
        <w:t xml:space="preserve"> </w:t>
      </w:r>
      <w:r w:rsidR="00FD5924">
        <w:rPr>
          <w:rFonts w:ascii="Arial" w:hAnsi="Arial" w:cs="Arial"/>
          <w:bCs/>
          <w:kern w:val="28"/>
          <w:lang w:val="en-US"/>
        </w:rPr>
        <w:t>Subscription costs also noted.</w:t>
      </w:r>
      <w:r>
        <w:rPr>
          <w:rFonts w:ascii="Arial" w:hAnsi="Arial" w:cs="Arial"/>
          <w:bCs/>
          <w:kern w:val="28"/>
          <w:lang w:val="en-US"/>
        </w:rPr>
        <w:t xml:space="preserve"> </w:t>
      </w:r>
    </w:p>
    <w:p w:rsidR="00C17969" w:rsidRDefault="000D4E00" w:rsidP="00C17969">
      <w:pPr>
        <w:pStyle w:val="ListParagraph"/>
        <w:widowControl w:val="0"/>
        <w:numPr>
          <w:ilvl w:val="0"/>
          <w:numId w:val="9"/>
        </w:numPr>
        <w:overflowPunct w:val="0"/>
        <w:autoSpaceDE w:val="0"/>
        <w:autoSpaceDN w:val="0"/>
        <w:adjustRightInd w:val="0"/>
        <w:ind w:right="-23"/>
        <w:jc w:val="both"/>
        <w:rPr>
          <w:rFonts w:ascii="Arial" w:hAnsi="Arial" w:cs="Arial"/>
          <w:bCs/>
          <w:kern w:val="28"/>
          <w:u w:val="single"/>
          <w:lang w:val="en-US"/>
        </w:rPr>
      </w:pPr>
      <w:r w:rsidRPr="000D4E00">
        <w:rPr>
          <w:rFonts w:ascii="Arial" w:hAnsi="Arial" w:cs="Arial"/>
          <w:bCs/>
          <w:kern w:val="28"/>
          <w:u w:val="single"/>
          <w:lang w:val="en-US"/>
        </w:rPr>
        <w:t>Consider Request for BARS sports day donation</w:t>
      </w:r>
    </w:p>
    <w:p w:rsidR="000D4E00" w:rsidRPr="00C17969" w:rsidRDefault="00C17969" w:rsidP="00C17969">
      <w:pPr>
        <w:pStyle w:val="ListParagraph"/>
        <w:widowControl w:val="0"/>
        <w:overflowPunct w:val="0"/>
        <w:autoSpaceDE w:val="0"/>
        <w:autoSpaceDN w:val="0"/>
        <w:adjustRightInd w:val="0"/>
        <w:ind w:left="1778" w:right="-23"/>
        <w:jc w:val="both"/>
        <w:rPr>
          <w:rFonts w:ascii="Arial" w:hAnsi="Arial" w:cs="Arial"/>
          <w:bCs/>
          <w:kern w:val="28"/>
          <w:lang w:val="en-US"/>
        </w:rPr>
      </w:pPr>
      <w:r w:rsidRPr="00C17969">
        <w:rPr>
          <w:rFonts w:ascii="Arial" w:hAnsi="Arial" w:cs="Arial"/>
          <w:b/>
          <w:bCs/>
          <w:kern w:val="28"/>
          <w:lang w:val="en-US"/>
        </w:rPr>
        <w:t>Resolved:</w:t>
      </w:r>
      <w:r w:rsidRPr="00C17969">
        <w:rPr>
          <w:rFonts w:ascii="Arial" w:hAnsi="Arial" w:cs="Arial"/>
          <w:bCs/>
          <w:kern w:val="28"/>
          <w:lang w:val="en-US"/>
        </w:rPr>
        <w:t xml:space="preserve"> That the sum of £500 be approved</w:t>
      </w:r>
    </w:p>
    <w:p w:rsidR="000D4E00" w:rsidRDefault="000D4E00" w:rsidP="00C17969">
      <w:pPr>
        <w:pStyle w:val="ListParagraph"/>
        <w:widowControl w:val="0"/>
        <w:numPr>
          <w:ilvl w:val="0"/>
          <w:numId w:val="9"/>
        </w:numPr>
        <w:overflowPunct w:val="0"/>
        <w:autoSpaceDE w:val="0"/>
        <w:autoSpaceDN w:val="0"/>
        <w:adjustRightInd w:val="0"/>
        <w:ind w:right="-23"/>
        <w:jc w:val="both"/>
        <w:rPr>
          <w:rFonts w:ascii="Arial" w:hAnsi="Arial" w:cs="Arial"/>
          <w:bCs/>
          <w:kern w:val="28"/>
          <w:u w:val="single"/>
          <w:lang w:val="en-US"/>
        </w:rPr>
      </w:pPr>
      <w:r w:rsidRPr="000D4E00">
        <w:rPr>
          <w:rFonts w:ascii="Arial" w:hAnsi="Arial" w:cs="Arial"/>
          <w:bCs/>
          <w:kern w:val="28"/>
          <w:u w:val="single"/>
          <w:lang w:val="en-US"/>
        </w:rPr>
        <w:t>Approve boundary sign installation &amp; traffic management costs</w:t>
      </w:r>
    </w:p>
    <w:p w:rsidR="00C17969" w:rsidRPr="00C17969" w:rsidRDefault="00C17969" w:rsidP="00C17969">
      <w:pPr>
        <w:pStyle w:val="ListParagraph"/>
        <w:widowControl w:val="0"/>
        <w:overflowPunct w:val="0"/>
        <w:autoSpaceDE w:val="0"/>
        <w:autoSpaceDN w:val="0"/>
        <w:adjustRightInd w:val="0"/>
        <w:ind w:left="1778" w:right="-23"/>
        <w:jc w:val="both"/>
        <w:rPr>
          <w:rFonts w:ascii="Arial" w:hAnsi="Arial" w:cs="Arial"/>
          <w:bCs/>
          <w:kern w:val="28"/>
          <w:lang w:val="en-US"/>
        </w:rPr>
      </w:pPr>
      <w:r w:rsidRPr="00C17969">
        <w:rPr>
          <w:rFonts w:ascii="Arial" w:hAnsi="Arial" w:cs="Arial"/>
          <w:b/>
          <w:bCs/>
          <w:kern w:val="28"/>
          <w:lang w:val="en-US"/>
        </w:rPr>
        <w:t>Resolved:</w:t>
      </w:r>
      <w:r w:rsidRPr="00C17969">
        <w:rPr>
          <w:rFonts w:ascii="Arial" w:hAnsi="Arial" w:cs="Arial"/>
          <w:bCs/>
          <w:kern w:val="28"/>
          <w:lang w:val="en-US"/>
        </w:rPr>
        <w:t xml:space="preserve"> That the DMBC installation costs be approved in the sum of £1028.25</w:t>
      </w:r>
    </w:p>
    <w:p w:rsidR="00333FA1" w:rsidRPr="000D4E00" w:rsidRDefault="00333FA1" w:rsidP="00094ACF">
      <w:pPr>
        <w:widowControl w:val="0"/>
        <w:overflowPunct w:val="0"/>
        <w:autoSpaceDE w:val="0"/>
        <w:autoSpaceDN w:val="0"/>
        <w:adjustRightInd w:val="0"/>
        <w:ind w:left="1843"/>
        <w:jc w:val="both"/>
        <w:rPr>
          <w:rFonts w:ascii="Arial" w:hAnsi="Arial" w:cs="Arial"/>
          <w:bCs/>
          <w:kern w:val="28"/>
          <w:u w:val="single"/>
          <w:lang w:val="en-US"/>
        </w:rPr>
      </w:pPr>
    </w:p>
    <w:p w:rsidR="003D5DEF" w:rsidRPr="007552F6" w:rsidRDefault="00583456" w:rsidP="003D5DEF">
      <w:pPr>
        <w:widowControl w:val="0"/>
        <w:overflowPunct w:val="0"/>
        <w:autoSpaceDE w:val="0"/>
        <w:autoSpaceDN w:val="0"/>
        <w:adjustRightInd w:val="0"/>
        <w:rPr>
          <w:rFonts w:ascii="Arial" w:hAnsi="Arial" w:cs="Arial"/>
          <w:kern w:val="28"/>
          <w:u w:val="single"/>
          <w:lang w:val="en-US"/>
        </w:rPr>
      </w:pPr>
      <w:r>
        <w:rPr>
          <w:rFonts w:ascii="Arial" w:hAnsi="Arial" w:cs="Arial"/>
          <w:b/>
          <w:kern w:val="28"/>
          <w:lang w:val="en-US"/>
        </w:rPr>
        <w:t>1</w:t>
      </w:r>
      <w:r w:rsidR="003D5DEF" w:rsidRPr="007552F6">
        <w:rPr>
          <w:rFonts w:ascii="Arial" w:hAnsi="Arial" w:cs="Arial"/>
          <w:b/>
          <w:kern w:val="28"/>
          <w:lang w:val="en-US"/>
        </w:rPr>
        <w:t>6/17/</w:t>
      </w:r>
      <w:r w:rsidR="00495FC2">
        <w:rPr>
          <w:rFonts w:ascii="Arial" w:hAnsi="Arial" w:cs="Arial"/>
          <w:b/>
          <w:kern w:val="28"/>
          <w:lang w:val="en-US"/>
        </w:rPr>
        <w:t>2</w:t>
      </w:r>
      <w:r w:rsidR="00912BD8">
        <w:rPr>
          <w:rFonts w:ascii="Arial" w:hAnsi="Arial" w:cs="Arial"/>
          <w:b/>
          <w:kern w:val="28"/>
          <w:lang w:val="en-US"/>
        </w:rPr>
        <w:t>53</w:t>
      </w:r>
      <w:r w:rsidR="003D5DEF" w:rsidRPr="007552F6">
        <w:rPr>
          <w:rFonts w:ascii="Arial" w:hAnsi="Arial" w:cs="Arial"/>
          <w:b/>
          <w:kern w:val="28"/>
          <w:lang w:val="en-US"/>
        </w:rPr>
        <w:tab/>
      </w:r>
      <w:r w:rsidR="003D5DEF" w:rsidRPr="007552F6">
        <w:rPr>
          <w:rFonts w:ascii="Arial" w:hAnsi="Arial" w:cs="Arial"/>
          <w:kern w:val="28"/>
          <w:u w:val="single"/>
          <w:lang w:val="en-US"/>
        </w:rPr>
        <w:t xml:space="preserve">Market Hill  </w:t>
      </w:r>
    </w:p>
    <w:p w:rsidR="00495FC2" w:rsidRPr="00C17969" w:rsidRDefault="00495FC2" w:rsidP="000B78AB">
      <w:pPr>
        <w:pStyle w:val="ListParagraph"/>
        <w:widowControl w:val="0"/>
        <w:numPr>
          <w:ilvl w:val="0"/>
          <w:numId w:val="37"/>
        </w:numPr>
        <w:overflowPunct w:val="0"/>
        <w:autoSpaceDE w:val="0"/>
        <w:autoSpaceDN w:val="0"/>
        <w:adjustRightInd w:val="0"/>
        <w:jc w:val="both"/>
        <w:rPr>
          <w:rFonts w:ascii="Arial" w:hAnsi="Arial" w:cs="Arial"/>
          <w:bCs/>
          <w:kern w:val="28"/>
          <w:lang w:val="en-US"/>
        </w:rPr>
      </w:pPr>
      <w:r w:rsidRPr="003867FB">
        <w:rPr>
          <w:rFonts w:ascii="Arial" w:hAnsi="Arial" w:cs="Arial"/>
          <w:bCs/>
          <w:kern w:val="28"/>
          <w:u w:val="single"/>
          <w:lang w:val="en-US"/>
        </w:rPr>
        <w:t>Taxi rank</w:t>
      </w:r>
      <w:r w:rsidRPr="00C17969">
        <w:rPr>
          <w:rFonts w:ascii="Arial" w:hAnsi="Arial" w:cs="Arial"/>
          <w:bCs/>
          <w:kern w:val="28"/>
          <w:lang w:val="en-US"/>
        </w:rPr>
        <w:t xml:space="preserve"> </w:t>
      </w:r>
      <w:r w:rsidR="00C17969" w:rsidRPr="00C17969">
        <w:rPr>
          <w:rFonts w:ascii="Arial" w:hAnsi="Arial" w:cs="Arial"/>
          <w:bCs/>
          <w:kern w:val="28"/>
          <w:lang w:val="en-US"/>
        </w:rPr>
        <w:t xml:space="preserve">– Traffic </w:t>
      </w:r>
      <w:r w:rsidR="003867FB">
        <w:rPr>
          <w:rFonts w:ascii="Arial" w:hAnsi="Arial" w:cs="Arial"/>
          <w:bCs/>
          <w:kern w:val="28"/>
          <w:lang w:val="en-US"/>
        </w:rPr>
        <w:t>R</w:t>
      </w:r>
      <w:r w:rsidR="00C17969" w:rsidRPr="00C17969">
        <w:rPr>
          <w:rFonts w:ascii="Arial" w:hAnsi="Arial" w:cs="Arial"/>
          <w:bCs/>
          <w:kern w:val="28"/>
          <w:lang w:val="en-US"/>
        </w:rPr>
        <w:t xml:space="preserve">egulation </w:t>
      </w:r>
      <w:r w:rsidR="003867FB">
        <w:rPr>
          <w:rFonts w:ascii="Arial" w:hAnsi="Arial" w:cs="Arial"/>
          <w:bCs/>
          <w:kern w:val="28"/>
          <w:lang w:val="en-US"/>
        </w:rPr>
        <w:t>O</w:t>
      </w:r>
      <w:r w:rsidR="00C17969" w:rsidRPr="00C17969">
        <w:rPr>
          <w:rFonts w:ascii="Arial" w:hAnsi="Arial" w:cs="Arial"/>
          <w:bCs/>
          <w:kern w:val="28"/>
          <w:lang w:val="en-US"/>
        </w:rPr>
        <w:t>rder to be received by 15</w:t>
      </w:r>
      <w:r w:rsidR="00C17969" w:rsidRPr="00C17969">
        <w:rPr>
          <w:rFonts w:ascii="Arial" w:hAnsi="Arial" w:cs="Arial"/>
          <w:bCs/>
          <w:kern w:val="28"/>
          <w:vertAlign w:val="superscript"/>
          <w:lang w:val="en-US"/>
        </w:rPr>
        <w:t>th</w:t>
      </w:r>
      <w:r w:rsidR="00C17969" w:rsidRPr="00C17969">
        <w:rPr>
          <w:rFonts w:ascii="Arial" w:hAnsi="Arial" w:cs="Arial"/>
          <w:bCs/>
          <w:kern w:val="28"/>
          <w:lang w:val="en-US"/>
        </w:rPr>
        <w:t xml:space="preserve"> February. An application would then be made to amend the order to include the taxi rank. Application to be circulated and approved at the March meeting. Three bays near Zinis to be sought from 10pm on </w:t>
      </w:r>
      <w:r w:rsidR="00C17969">
        <w:rPr>
          <w:rFonts w:ascii="Arial" w:hAnsi="Arial" w:cs="Arial"/>
          <w:bCs/>
          <w:kern w:val="28"/>
          <w:lang w:val="en-US"/>
        </w:rPr>
        <w:t xml:space="preserve">Thursday, </w:t>
      </w:r>
      <w:r w:rsidR="00C17969" w:rsidRPr="00C17969">
        <w:rPr>
          <w:rFonts w:ascii="Arial" w:hAnsi="Arial" w:cs="Arial"/>
          <w:bCs/>
          <w:kern w:val="28"/>
          <w:lang w:val="en-US"/>
        </w:rPr>
        <w:t>Friday</w:t>
      </w:r>
      <w:r w:rsidR="00C17969">
        <w:rPr>
          <w:rFonts w:ascii="Arial" w:hAnsi="Arial" w:cs="Arial"/>
          <w:bCs/>
          <w:kern w:val="28"/>
          <w:lang w:val="en-US"/>
        </w:rPr>
        <w:t>,</w:t>
      </w:r>
      <w:r w:rsidR="00C17969" w:rsidRPr="00C17969">
        <w:rPr>
          <w:rFonts w:ascii="Arial" w:hAnsi="Arial" w:cs="Arial"/>
          <w:bCs/>
          <w:kern w:val="28"/>
          <w:lang w:val="en-US"/>
        </w:rPr>
        <w:t xml:space="preserve"> </w:t>
      </w:r>
      <w:r w:rsidR="004812C8" w:rsidRPr="00C17969">
        <w:rPr>
          <w:rFonts w:ascii="Arial" w:hAnsi="Arial" w:cs="Arial"/>
          <w:bCs/>
          <w:kern w:val="28"/>
          <w:lang w:val="en-US"/>
        </w:rPr>
        <w:t>and Saturday</w:t>
      </w:r>
      <w:r w:rsidR="00C17969" w:rsidRPr="00C17969">
        <w:rPr>
          <w:rFonts w:ascii="Arial" w:hAnsi="Arial" w:cs="Arial"/>
          <w:bCs/>
          <w:kern w:val="28"/>
          <w:lang w:val="en-US"/>
        </w:rPr>
        <w:t>.</w:t>
      </w:r>
      <w:r w:rsidR="00C17969">
        <w:rPr>
          <w:rFonts w:ascii="Arial" w:hAnsi="Arial" w:cs="Arial"/>
          <w:bCs/>
          <w:kern w:val="28"/>
          <w:lang w:val="en-US"/>
        </w:rPr>
        <w:t xml:space="preserve"> Security to be confirmed.</w:t>
      </w:r>
    </w:p>
    <w:p w:rsidR="004C4C56" w:rsidRDefault="00495FC2" w:rsidP="00720870">
      <w:pPr>
        <w:pStyle w:val="ListParagraph"/>
        <w:widowControl w:val="0"/>
        <w:numPr>
          <w:ilvl w:val="0"/>
          <w:numId w:val="37"/>
        </w:numPr>
        <w:overflowPunct w:val="0"/>
        <w:autoSpaceDE w:val="0"/>
        <w:autoSpaceDN w:val="0"/>
        <w:adjustRightInd w:val="0"/>
        <w:jc w:val="both"/>
        <w:rPr>
          <w:rFonts w:ascii="Arial" w:hAnsi="Arial" w:cs="Arial"/>
          <w:bCs/>
          <w:kern w:val="28"/>
          <w:lang w:val="en-US"/>
        </w:rPr>
      </w:pPr>
      <w:r w:rsidRPr="003867FB">
        <w:rPr>
          <w:rFonts w:ascii="Arial" w:hAnsi="Arial" w:cs="Arial"/>
          <w:bCs/>
          <w:kern w:val="28"/>
          <w:u w:val="single"/>
          <w:lang w:val="en-US"/>
        </w:rPr>
        <w:t>Car Park Trial</w:t>
      </w:r>
      <w:r w:rsidR="000D4E00" w:rsidRPr="000B78AB">
        <w:rPr>
          <w:rFonts w:ascii="Arial" w:hAnsi="Arial" w:cs="Arial"/>
          <w:bCs/>
          <w:kern w:val="28"/>
          <w:lang w:val="en-US"/>
        </w:rPr>
        <w:t xml:space="preserve"> </w:t>
      </w:r>
      <w:r w:rsidR="004812C8" w:rsidRPr="000B78AB">
        <w:rPr>
          <w:rFonts w:ascii="Arial" w:hAnsi="Arial" w:cs="Arial"/>
          <w:bCs/>
          <w:kern w:val="28"/>
          <w:lang w:val="en-US"/>
        </w:rPr>
        <w:t>- Noted</w:t>
      </w:r>
      <w:r w:rsidR="000B78AB" w:rsidRPr="000B78AB">
        <w:rPr>
          <w:rFonts w:ascii="Arial" w:hAnsi="Arial" w:cs="Arial"/>
          <w:bCs/>
          <w:kern w:val="28"/>
          <w:lang w:val="en-US"/>
        </w:rPr>
        <w:t xml:space="preserve"> fees received in January, Reduction </w:t>
      </w:r>
      <w:r w:rsidR="003867FB">
        <w:rPr>
          <w:rFonts w:ascii="Arial" w:hAnsi="Arial" w:cs="Arial"/>
          <w:bCs/>
          <w:kern w:val="28"/>
          <w:lang w:val="en-US"/>
        </w:rPr>
        <w:t xml:space="preserve">in </w:t>
      </w:r>
      <w:r w:rsidR="000B78AB" w:rsidRPr="000B78AB">
        <w:rPr>
          <w:rFonts w:ascii="Arial" w:hAnsi="Arial" w:cs="Arial"/>
          <w:bCs/>
          <w:kern w:val="28"/>
          <w:lang w:val="en-US"/>
        </w:rPr>
        <w:t>monthly fees greater than estimated therefore till receipts for the trial period to be requested</w:t>
      </w:r>
      <w:r w:rsidR="003867FB">
        <w:rPr>
          <w:rFonts w:ascii="Arial" w:hAnsi="Arial" w:cs="Arial"/>
          <w:bCs/>
          <w:kern w:val="28"/>
          <w:lang w:val="en-US"/>
        </w:rPr>
        <w:t xml:space="preserve"> prior to the next meeting.</w:t>
      </w:r>
      <w:r w:rsidR="000B78AB" w:rsidRPr="000B78AB">
        <w:rPr>
          <w:rFonts w:ascii="Arial" w:hAnsi="Arial" w:cs="Arial"/>
          <w:bCs/>
          <w:kern w:val="28"/>
          <w:lang w:val="en-US"/>
        </w:rPr>
        <w:t xml:space="preserve"> </w:t>
      </w:r>
    </w:p>
    <w:p w:rsidR="003867FB" w:rsidRDefault="003867FB" w:rsidP="003867FB">
      <w:pPr>
        <w:pStyle w:val="ListParagraph"/>
        <w:widowControl w:val="0"/>
        <w:overflowPunct w:val="0"/>
        <w:autoSpaceDE w:val="0"/>
        <w:autoSpaceDN w:val="0"/>
        <w:adjustRightInd w:val="0"/>
        <w:ind w:left="1778"/>
        <w:jc w:val="both"/>
        <w:rPr>
          <w:rFonts w:ascii="Arial" w:hAnsi="Arial" w:cs="Arial"/>
          <w:bCs/>
          <w:kern w:val="28"/>
          <w:lang w:val="en-US"/>
        </w:rPr>
      </w:pPr>
      <w:r w:rsidRPr="003867FB">
        <w:rPr>
          <w:rFonts w:ascii="Arial" w:hAnsi="Arial" w:cs="Arial"/>
          <w:bCs/>
          <w:kern w:val="28"/>
          <w:lang w:val="en-US"/>
        </w:rPr>
        <w:t>Mr</w:t>
      </w:r>
      <w:r>
        <w:rPr>
          <w:rFonts w:ascii="Arial" w:hAnsi="Arial" w:cs="Arial"/>
          <w:bCs/>
          <w:kern w:val="28"/>
          <w:lang w:val="en-US"/>
        </w:rPr>
        <w:t>.</w:t>
      </w:r>
      <w:r w:rsidRPr="003867FB">
        <w:rPr>
          <w:rFonts w:ascii="Arial" w:hAnsi="Arial" w:cs="Arial"/>
          <w:bCs/>
          <w:kern w:val="28"/>
          <w:lang w:val="en-US"/>
        </w:rPr>
        <w:t xml:space="preserve"> Attwood</w:t>
      </w:r>
      <w:r w:rsidR="00720781">
        <w:rPr>
          <w:rFonts w:ascii="Arial" w:hAnsi="Arial" w:cs="Arial"/>
          <w:bCs/>
          <w:kern w:val="28"/>
          <w:lang w:val="en-US"/>
        </w:rPr>
        <w:t xml:space="preserve"> had agreed </w:t>
      </w:r>
      <w:r w:rsidRPr="003867FB">
        <w:rPr>
          <w:rFonts w:ascii="Arial" w:hAnsi="Arial" w:cs="Arial"/>
          <w:bCs/>
          <w:kern w:val="28"/>
          <w:lang w:val="en-US"/>
        </w:rPr>
        <w:t xml:space="preserve">to attend </w:t>
      </w:r>
      <w:r w:rsidR="00720781">
        <w:rPr>
          <w:rFonts w:ascii="Arial" w:hAnsi="Arial" w:cs="Arial"/>
          <w:bCs/>
          <w:kern w:val="28"/>
          <w:lang w:val="en-US"/>
        </w:rPr>
        <w:t xml:space="preserve">the </w:t>
      </w:r>
      <w:r>
        <w:rPr>
          <w:rFonts w:ascii="Arial" w:hAnsi="Arial" w:cs="Arial"/>
          <w:bCs/>
          <w:kern w:val="28"/>
          <w:lang w:val="en-US"/>
        </w:rPr>
        <w:t xml:space="preserve">March meeting </w:t>
      </w:r>
      <w:r w:rsidR="00720781">
        <w:rPr>
          <w:rFonts w:ascii="Arial" w:hAnsi="Arial" w:cs="Arial"/>
          <w:bCs/>
          <w:kern w:val="28"/>
          <w:lang w:val="en-US"/>
        </w:rPr>
        <w:t xml:space="preserve">and would </w:t>
      </w:r>
      <w:r>
        <w:rPr>
          <w:rFonts w:ascii="Arial" w:hAnsi="Arial" w:cs="Arial"/>
          <w:bCs/>
          <w:kern w:val="28"/>
          <w:lang w:val="en-US"/>
        </w:rPr>
        <w:t>be advised that the Council would</w:t>
      </w:r>
      <w:r w:rsidRPr="003867FB">
        <w:rPr>
          <w:rFonts w:ascii="Arial" w:hAnsi="Arial" w:cs="Arial"/>
          <w:bCs/>
          <w:kern w:val="28"/>
          <w:lang w:val="en-US"/>
        </w:rPr>
        <w:t xml:space="preserve"> look to hold </w:t>
      </w:r>
      <w:r>
        <w:rPr>
          <w:rFonts w:ascii="Arial" w:hAnsi="Arial" w:cs="Arial"/>
          <w:bCs/>
          <w:kern w:val="28"/>
          <w:lang w:val="en-US"/>
        </w:rPr>
        <w:t xml:space="preserve">this in </w:t>
      </w:r>
      <w:r w:rsidRPr="003867FB">
        <w:rPr>
          <w:rFonts w:ascii="Arial" w:hAnsi="Arial" w:cs="Arial"/>
          <w:bCs/>
          <w:kern w:val="28"/>
          <w:lang w:val="en-US"/>
        </w:rPr>
        <w:t>public session</w:t>
      </w:r>
      <w:r>
        <w:rPr>
          <w:rFonts w:ascii="Arial" w:hAnsi="Arial" w:cs="Arial"/>
          <w:bCs/>
          <w:kern w:val="28"/>
          <w:lang w:val="en-US"/>
        </w:rPr>
        <w:t>. A</w:t>
      </w:r>
      <w:r w:rsidR="00C2156A">
        <w:rPr>
          <w:rFonts w:ascii="Arial" w:hAnsi="Arial" w:cs="Arial"/>
          <w:bCs/>
          <w:kern w:val="28"/>
          <w:lang w:val="en-US"/>
        </w:rPr>
        <w:t xml:space="preserve">pproximately </w:t>
      </w:r>
      <w:r>
        <w:rPr>
          <w:rFonts w:ascii="Arial" w:hAnsi="Arial" w:cs="Arial"/>
          <w:bCs/>
          <w:kern w:val="28"/>
          <w:lang w:val="en-US"/>
        </w:rPr>
        <w:t xml:space="preserve">20 minutes </w:t>
      </w:r>
      <w:r w:rsidR="00720781">
        <w:rPr>
          <w:rFonts w:ascii="Arial" w:hAnsi="Arial" w:cs="Arial"/>
          <w:bCs/>
          <w:kern w:val="28"/>
          <w:lang w:val="en-US"/>
        </w:rPr>
        <w:t xml:space="preserve">would be allocated </w:t>
      </w:r>
      <w:r>
        <w:rPr>
          <w:rFonts w:ascii="Arial" w:hAnsi="Arial" w:cs="Arial"/>
          <w:bCs/>
          <w:kern w:val="28"/>
          <w:lang w:val="en-US"/>
        </w:rPr>
        <w:t xml:space="preserve">which would consist of a question and answer session. </w:t>
      </w:r>
    </w:p>
    <w:p w:rsidR="00C2156A" w:rsidRDefault="000B78AB" w:rsidP="000B78AB">
      <w:pPr>
        <w:pStyle w:val="ListParagraph"/>
        <w:widowControl w:val="0"/>
        <w:overflowPunct w:val="0"/>
        <w:autoSpaceDE w:val="0"/>
        <w:autoSpaceDN w:val="0"/>
        <w:adjustRightInd w:val="0"/>
        <w:ind w:left="1778"/>
        <w:jc w:val="both"/>
        <w:rPr>
          <w:rFonts w:ascii="Arial" w:hAnsi="Arial" w:cs="Arial"/>
          <w:bCs/>
          <w:kern w:val="28"/>
          <w:lang w:val="en-US"/>
        </w:rPr>
      </w:pPr>
      <w:r>
        <w:rPr>
          <w:rFonts w:ascii="Arial" w:hAnsi="Arial" w:cs="Arial"/>
          <w:bCs/>
          <w:kern w:val="28"/>
          <w:lang w:val="en-US"/>
        </w:rPr>
        <w:t>Signage discussed in terms</w:t>
      </w:r>
      <w:r w:rsidR="003867FB">
        <w:rPr>
          <w:rFonts w:ascii="Arial" w:hAnsi="Arial" w:cs="Arial"/>
          <w:bCs/>
          <w:kern w:val="28"/>
          <w:lang w:val="en-US"/>
        </w:rPr>
        <w:t xml:space="preserve"> </w:t>
      </w:r>
      <w:r>
        <w:rPr>
          <w:rFonts w:ascii="Arial" w:hAnsi="Arial" w:cs="Arial"/>
          <w:bCs/>
          <w:kern w:val="28"/>
          <w:lang w:val="en-US"/>
        </w:rPr>
        <w:t xml:space="preserve">of </w:t>
      </w:r>
      <w:r w:rsidR="003867FB">
        <w:rPr>
          <w:rFonts w:ascii="Arial" w:hAnsi="Arial" w:cs="Arial"/>
          <w:bCs/>
          <w:kern w:val="28"/>
          <w:lang w:val="en-US"/>
        </w:rPr>
        <w:t xml:space="preserve">current </w:t>
      </w:r>
      <w:r>
        <w:rPr>
          <w:rFonts w:ascii="Arial" w:hAnsi="Arial" w:cs="Arial"/>
          <w:bCs/>
          <w:kern w:val="28"/>
          <w:lang w:val="en-US"/>
        </w:rPr>
        <w:t>Sunday signage</w:t>
      </w:r>
      <w:r w:rsidR="002A7BE2">
        <w:rPr>
          <w:rFonts w:ascii="Arial" w:hAnsi="Arial" w:cs="Arial"/>
          <w:bCs/>
          <w:kern w:val="28"/>
          <w:lang w:val="en-US"/>
        </w:rPr>
        <w:t xml:space="preserve"> new and damaged signage. </w:t>
      </w:r>
    </w:p>
    <w:p w:rsidR="000B78AB" w:rsidRPr="000B78AB" w:rsidRDefault="00C2156A" w:rsidP="000B78AB">
      <w:pPr>
        <w:pStyle w:val="ListParagraph"/>
        <w:widowControl w:val="0"/>
        <w:overflowPunct w:val="0"/>
        <w:autoSpaceDE w:val="0"/>
        <w:autoSpaceDN w:val="0"/>
        <w:adjustRightInd w:val="0"/>
        <w:ind w:left="1778"/>
        <w:jc w:val="both"/>
        <w:rPr>
          <w:rFonts w:ascii="Arial" w:hAnsi="Arial" w:cs="Arial"/>
          <w:bCs/>
          <w:kern w:val="28"/>
          <w:lang w:val="en-US"/>
        </w:rPr>
      </w:pPr>
      <w:r w:rsidRPr="00C2156A">
        <w:rPr>
          <w:rFonts w:ascii="Arial" w:hAnsi="Arial" w:cs="Arial"/>
          <w:b/>
          <w:bCs/>
          <w:kern w:val="28"/>
          <w:lang w:val="en-US"/>
        </w:rPr>
        <w:t>Resolved</w:t>
      </w:r>
      <w:r>
        <w:rPr>
          <w:rFonts w:ascii="Arial" w:hAnsi="Arial" w:cs="Arial"/>
          <w:bCs/>
          <w:kern w:val="28"/>
          <w:lang w:val="en-US"/>
        </w:rPr>
        <w:t>: That i</w:t>
      </w:r>
      <w:r w:rsidR="003867FB">
        <w:rPr>
          <w:rFonts w:ascii="Arial" w:hAnsi="Arial" w:cs="Arial"/>
          <w:bCs/>
          <w:kern w:val="28"/>
          <w:lang w:val="en-US"/>
        </w:rPr>
        <w:t>mproved signage generally and additional signage on entrance from the High Street be requested</w:t>
      </w:r>
      <w:r w:rsidR="00720781">
        <w:rPr>
          <w:rFonts w:ascii="Arial" w:hAnsi="Arial" w:cs="Arial"/>
          <w:bCs/>
          <w:kern w:val="28"/>
          <w:lang w:val="en-US"/>
        </w:rPr>
        <w:t xml:space="preserve"> (new and on existing lampposts with consent)</w:t>
      </w:r>
      <w:r w:rsidR="003867FB">
        <w:rPr>
          <w:rFonts w:ascii="Arial" w:hAnsi="Arial" w:cs="Arial"/>
          <w:bCs/>
          <w:kern w:val="28"/>
          <w:lang w:val="en-US"/>
        </w:rPr>
        <w:t xml:space="preserve">. </w:t>
      </w:r>
    </w:p>
    <w:p w:rsidR="000D4E00" w:rsidRDefault="000D4E00" w:rsidP="000B78AB">
      <w:pPr>
        <w:pStyle w:val="ListParagraph"/>
        <w:widowControl w:val="0"/>
        <w:numPr>
          <w:ilvl w:val="0"/>
          <w:numId w:val="37"/>
        </w:numPr>
        <w:overflowPunct w:val="0"/>
        <w:autoSpaceDE w:val="0"/>
        <w:autoSpaceDN w:val="0"/>
        <w:adjustRightInd w:val="0"/>
        <w:jc w:val="both"/>
        <w:rPr>
          <w:rFonts w:ascii="Arial" w:hAnsi="Arial" w:cs="Arial"/>
          <w:bCs/>
          <w:kern w:val="28"/>
          <w:lang w:val="en-US"/>
        </w:rPr>
      </w:pPr>
      <w:r w:rsidRPr="003867FB">
        <w:rPr>
          <w:rFonts w:ascii="Arial" w:hAnsi="Arial" w:cs="Arial"/>
          <w:bCs/>
          <w:kern w:val="28"/>
          <w:u w:val="single"/>
          <w:lang w:val="en-US"/>
        </w:rPr>
        <w:t>App</w:t>
      </w:r>
      <w:r w:rsidR="00453609">
        <w:rPr>
          <w:rFonts w:ascii="Arial" w:hAnsi="Arial" w:cs="Arial"/>
          <w:bCs/>
          <w:kern w:val="28"/>
          <w:u w:val="single"/>
          <w:lang w:val="en-US"/>
        </w:rPr>
        <w:t>rove</w:t>
      </w:r>
      <w:r w:rsidRPr="003867FB">
        <w:rPr>
          <w:rFonts w:ascii="Arial" w:hAnsi="Arial" w:cs="Arial"/>
          <w:bCs/>
          <w:kern w:val="28"/>
          <w:u w:val="single"/>
          <w:lang w:val="en-US"/>
        </w:rPr>
        <w:t xml:space="preserve"> Market Hill Working Group inc</w:t>
      </w:r>
      <w:r w:rsidR="00453609">
        <w:rPr>
          <w:rFonts w:ascii="Arial" w:hAnsi="Arial" w:cs="Arial"/>
          <w:bCs/>
          <w:kern w:val="28"/>
          <w:u w:val="single"/>
          <w:lang w:val="en-US"/>
        </w:rPr>
        <w:t xml:space="preserve">luding </w:t>
      </w:r>
      <w:r w:rsidRPr="003867FB">
        <w:rPr>
          <w:rFonts w:ascii="Arial" w:hAnsi="Arial" w:cs="Arial"/>
          <w:bCs/>
          <w:kern w:val="28"/>
          <w:u w:val="single"/>
          <w:lang w:val="en-US"/>
        </w:rPr>
        <w:t>terms of reference</w:t>
      </w:r>
      <w:r w:rsidR="000B78AB" w:rsidRPr="000B78AB">
        <w:rPr>
          <w:rFonts w:ascii="Arial" w:hAnsi="Arial" w:cs="Arial"/>
          <w:bCs/>
          <w:kern w:val="28"/>
          <w:lang w:val="en-US"/>
        </w:rPr>
        <w:t>.</w:t>
      </w:r>
      <w:r w:rsidRPr="000B78AB">
        <w:rPr>
          <w:rFonts w:ascii="Arial" w:hAnsi="Arial" w:cs="Arial"/>
          <w:bCs/>
          <w:kern w:val="28"/>
          <w:lang w:val="en-US"/>
        </w:rPr>
        <w:t xml:space="preserve"> </w:t>
      </w:r>
    </w:p>
    <w:p w:rsidR="00720781" w:rsidRPr="00720781" w:rsidRDefault="00720781" w:rsidP="00720781">
      <w:pPr>
        <w:pStyle w:val="ListParagraph"/>
        <w:widowControl w:val="0"/>
        <w:overflowPunct w:val="0"/>
        <w:autoSpaceDE w:val="0"/>
        <w:autoSpaceDN w:val="0"/>
        <w:adjustRightInd w:val="0"/>
        <w:ind w:left="1778"/>
        <w:jc w:val="both"/>
        <w:rPr>
          <w:rFonts w:ascii="Arial" w:hAnsi="Arial" w:cs="Arial"/>
          <w:bCs/>
          <w:kern w:val="28"/>
          <w:lang w:val="en-US"/>
        </w:rPr>
      </w:pPr>
      <w:r w:rsidRPr="00720781">
        <w:rPr>
          <w:rFonts w:ascii="Arial" w:hAnsi="Arial" w:cs="Arial"/>
          <w:bCs/>
          <w:kern w:val="28"/>
          <w:lang w:val="en-US"/>
        </w:rPr>
        <w:t xml:space="preserve">Noted </w:t>
      </w:r>
      <w:r>
        <w:rPr>
          <w:rFonts w:ascii="Arial" w:hAnsi="Arial" w:cs="Arial"/>
          <w:bCs/>
          <w:kern w:val="28"/>
          <w:lang w:val="en-US"/>
        </w:rPr>
        <w:t>the main concern in the area was now the footpath that needed urgent attention. A meeting was scheduled with DMBC for Friday 17</w:t>
      </w:r>
      <w:r w:rsidRPr="00720781">
        <w:rPr>
          <w:rFonts w:ascii="Arial" w:hAnsi="Arial" w:cs="Arial"/>
          <w:bCs/>
          <w:kern w:val="28"/>
          <w:vertAlign w:val="superscript"/>
          <w:lang w:val="en-US"/>
        </w:rPr>
        <w:t>th</w:t>
      </w:r>
      <w:r>
        <w:rPr>
          <w:rFonts w:ascii="Arial" w:hAnsi="Arial" w:cs="Arial"/>
          <w:bCs/>
          <w:kern w:val="28"/>
          <w:lang w:val="en-US"/>
        </w:rPr>
        <w:t xml:space="preserve"> and a report would be provided at the next meeting. </w:t>
      </w:r>
    </w:p>
    <w:p w:rsidR="00720781" w:rsidRDefault="003867FB" w:rsidP="003867FB">
      <w:pPr>
        <w:pStyle w:val="ListParagraph"/>
        <w:widowControl w:val="0"/>
        <w:overflowPunct w:val="0"/>
        <w:autoSpaceDE w:val="0"/>
        <w:autoSpaceDN w:val="0"/>
        <w:adjustRightInd w:val="0"/>
        <w:ind w:left="1778"/>
        <w:jc w:val="both"/>
        <w:rPr>
          <w:rFonts w:ascii="Arial" w:hAnsi="Arial" w:cs="Arial"/>
          <w:bCs/>
          <w:kern w:val="28"/>
          <w:lang w:val="en-US"/>
        </w:rPr>
      </w:pPr>
      <w:r w:rsidRPr="003867FB">
        <w:rPr>
          <w:rFonts w:ascii="Arial" w:hAnsi="Arial" w:cs="Arial"/>
          <w:b/>
          <w:bCs/>
          <w:kern w:val="28"/>
          <w:lang w:val="en-US"/>
        </w:rPr>
        <w:t>Resolved</w:t>
      </w:r>
      <w:r w:rsidRPr="003867FB">
        <w:rPr>
          <w:rFonts w:ascii="Arial" w:hAnsi="Arial" w:cs="Arial"/>
          <w:bCs/>
          <w:kern w:val="28"/>
          <w:lang w:val="en-US"/>
        </w:rPr>
        <w:t>:</w:t>
      </w:r>
      <w:r>
        <w:rPr>
          <w:rFonts w:ascii="Arial" w:hAnsi="Arial" w:cs="Arial"/>
          <w:bCs/>
          <w:kern w:val="28"/>
          <w:lang w:val="en-US"/>
        </w:rPr>
        <w:t xml:space="preserve"> That the terms of reference be approved.</w:t>
      </w:r>
    </w:p>
    <w:p w:rsidR="00720781" w:rsidRDefault="00720781" w:rsidP="003867FB">
      <w:pPr>
        <w:pStyle w:val="ListParagraph"/>
        <w:widowControl w:val="0"/>
        <w:overflowPunct w:val="0"/>
        <w:autoSpaceDE w:val="0"/>
        <w:autoSpaceDN w:val="0"/>
        <w:adjustRightInd w:val="0"/>
        <w:ind w:left="1778"/>
        <w:jc w:val="both"/>
        <w:rPr>
          <w:rFonts w:ascii="Arial" w:hAnsi="Arial" w:cs="Arial"/>
          <w:bCs/>
          <w:kern w:val="28"/>
          <w:lang w:val="en-US"/>
        </w:rPr>
      </w:pPr>
      <w:r>
        <w:rPr>
          <w:rFonts w:ascii="Arial" w:hAnsi="Arial" w:cs="Arial"/>
          <w:b/>
          <w:bCs/>
          <w:kern w:val="28"/>
          <w:lang w:val="en-US"/>
        </w:rPr>
        <w:t>Resolved</w:t>
      </w:r>
      <w:r w:rsidRPr="00720781">
        <w:rPr>
          <w:rFonts w:ascii="Arial" w:hAnsi="Arial" w:cs="Arial"/>
          <w:bCs/>
          <w:kern w:val="28"/>
          <w:lang w:val="en-US"/>
        </w:rPr>
        <w:t>:</w:t>
      </w:r>
      <w:r>
        <w:rPr>
          <w:rFonts w:ascii="Arial" w:hAnsi="Arial" w:cs="Arial"/>
          <w:bCs/>
          <w:kern w:val="28"/>
          <w:lang w:val="en-US"/>
        </w:rPr>
        <w:t xml:space="preserve"> That Cllrs John Linsley, Andy West,</w:t>
      </w:r>
      <w:r w:rsidR="00786701">
        <w:rPr>
          <w:rFonts w:ascii="Arial" w:hAnsi="Arial" w:cs="Arial"/>
          <w:bCs/>
          <w:kern w:val="28"/>
          <w:lang w:val="en-US"/>
        </w:rPr>
        <w:t xml:space="preserve"> </w:t>
      </w:r>
      <w:r>
        <w:rPr>
          <w:rFonts w:ascii="Arial" w:hAnsi="Arial" w:cs="Arial"/>
          <w:bCs/>
          <w:kern w:val="28"/>
          <w:lang w:val="en-US"/>
        </w:rPr>
        <w:t>Sandy Young</w:t>
      </w:r>
      <w:r w:rsidR="00453609">
        <w:rPr>
          <w:rFonts w:ascii="Arial" w:hAnsi="Arial" w:cs="Arial"/>
          <w:bCs/>
          <w:kern w:val="28"/>
          <w:lang w:val="en-US"/>
        </w:rPr>
        <w:t xml:space="preserve"> &amp;</w:t>
      </w:r>
      <w:r>
        <w:rPr>
          <w:rFonts w:ascii="Arial" w:hAnsi="Arial" w:cs="Arial"/>
          <w:bCs/>
          <w:kern w:val="28"/>
          <w:lang w:val="en-US"/>
        </w:rPr>
        <w:t xml:space="preserve"> Steve Womack </w:t>
      </w:r>
      <w:r w:rsidR="00453609">
        <w:rPr>
          <w:rFonts w:ascii="Arial" w:hAnsi="Arial" w:cs="Arial"/>
          <w:bCs/>
          <w:kern w:val="28"/>
          <w:lang w:val="en-US"/>
        </w:rPr>
        <w:t xml:space="preserve">be appointed to the group </w:t>
      </w:r>
      <w:r>
        <w:rPr>
          <w:rFonts w:ascii="Arial" w:hAnsi="Arial" w:cs="Arial"/>
          <w:bCs/>
          <w:kern w:val="28"/>
          <w:lang w:val="en-US"/>
        </w:rPr>
        <w:t>(Chair – ex-officio)</w:t>
      </w:r>
      <w:r w:rsidR="00453609">
        <w:rPr>
          <w:rFonts w:ascii="Arial" w:hAnsi="Arial" w:cs="Arial"/>
          <w:bCs/>
          <w:kern w:val="28"/>
          <w:lang w:val="en-US"/>
        </w:rPr>
        <w:t>.</w:t>
      </w:r>
    </w:p>
    <w:p w:rsidR="001844E2" w:rsidRDefault="001844E2" w:rsidP="003867FB">
      <w:pPr>
        <w:pStyle w:val="ListParagraph"/>
        <w:widowControl w:val="0"/>
        <w:overflowPunct w:val="0"/>
        <w:autoSpaceDE w:val="0"/>
        <w:autoSpaceDN w:val="0"/>
        <w:adjustRightInd w:val="0"/>
        <w:ind w:left="1778"/>
        <w:jc w:val="both"/>
        <w:rPr>
          <w:rFonts w:ascii="Arial" w:hAnsi="Arial" w:cs="Arial"/>
          <w:bCs/>
          <w:kern w:val="28"/>
          <w:lang w:val="en-US"/>
        </w:rPr>
      </w:pPr>
      <w:r w:rsidRPr="00D443AB">
        <w:rPr>
          <w:rFonts w:ascii="Arial" w:hAnsi="Arial" w:cs="Arial"/>
          <w:bCs/>
          <w:kern w:val="28"/>
          <w:lang w:val="en-US"/>
        </w:rPr>
        <w:t xml:space="preserve">Chair of the group </w:t>
      </w:r>
      <w:r>
        <w:rPr>
          <w:rFonts w:ascii="Arial" w:hAnsi="Arial" w:cs="Arial"/>
          <w:bCs/>
          <w:kern w:val="28"/>
          <w:lang w:val="en-US"/>
        </w:rPr>
        <w:t>to circulate notes of meetings to full Council</w:t>
      </w:r>
    </w:p>
    <w:p w:rsidR="004C4C56" w:rsidRDefault="004C4C56" w:rsidP="00FF0F6E">
      <w:pPr>
        <w:widowControl w:val="0"/>
        <w:overflowPunct w:val="0"/>
        <w:autoSpaceDE w:val="0"/>
        <w:autoSpaceDN w:val="0"/>
        <w:adjustRightInd w:val="0"/>
        <w:rPr>
          <w:rFonts w:ascii="Arial" w:hAnsi="Arial" w:cs="Arial"/>
          <w:b/>
          <w:bCs/>
          <w:kern w:val="28"/>
          <w:lang w:val="en-US"/>
        </w:rPr>
      </w:pPr>
    </w:p>
    <w:p w:rsidR="00FF0F6E" w:rsidRDefault="00FF0F6E" w:rsidP="00FF0F6E">
      <w:pPr>
        <w:widowControl w:val="0"/>
        <w:overflowPunct w:val="0"/>
        <w:autoSpaceDE w:val="0"/>
        <w:autoSpaceDN w:val="0"/>
        <w:adjustRightInd w:val="0"/>
        <w:rPr>
          <w:rFonts w:ascii="Arial" w:hAnsi="Arial" w:cs="Arial"/>
          <w:bCs/>
          <w:kern w:val="28"/>
          <w:lang w:val="en-US"/>
        </w:rPr>
      </w:pPr>
      <w:r w:rsidRPr="001B275D">
        <w:rPr>
          <w:rFonts w:ascii="Arial" w:hAnsi="Arial" w:cs="Arial"/>
          <w:b/>
          <w:bCs/>
          <w:kern w:val="28"/>
          <w:lang w:val="en-US"/>
        </w:rPr>
        <w:t>16/17/</w:t>
      </w:r>
      <w:r w:rsidR="00495FC2">
        <w:rPr>
          <w:rFonts w:ascii="Arial" w:hAnsi="Arial" w:cs="Arial"/>
          <w:b/>
          <w:bCs/>
          <w:kern w:val="28"/>
          <w:lang w:val="en-US"/>
        </w:rPr>
        <w:t>2</w:t>
      </w:r>
      <w:r w:rsidR="00912BD8">
        <w:rPr>
          <w:rFonts w:ascii="Arial" w:hAnsi="Arial" w:cs="Arial"/>
          <w:b/>
          <w:bCs/>
          <w:kern w:val="28"/>
          <w:lang w:val="en-US"/>
        </w:rPr>
        <w:t>54</w:t>
      </w:r>
      <w:r w:rsidRPr="00161343">
        <w:rPr>
          <w:rFonts w:ascii="Arial" w:hAnsi="Arial" w:cs="Arial"/>
          <w:bCs/>
          <w:kern w:val="28"/>
          <w:lang w:val="en-US"/>
        </w:rPr>
        <w:tab/>
      </w:r>
      <w:r w:rsidRPr="00161343">
        <w:rPr>
          <w:rFonts w:ascii="Arial" w:hAnsi="Arial" w:cs="Arial"/>
          <w:bCs/>
          <w:kern w:val="28"/>
          <w:u w:val="single"/>
          <w:lang w:val="en-US"/>
        </w:rPr>
        <w:t>Recreational Issues</w:t>
      </w:r>
    </w:p>
    <w:p w:rsidR="001844E2" w:rsidRDefault="000D4E00" w:rsidP="00F15813">
      <w:pPr>
        <w:pStyle w:val="ListParagraph"/>
        <w:widowControl w:val="0"/>
        <w:numPr>
          <w:ilvl w:val="0"/>
          <w:numId w:val="38"/>
        </w:numPr>
        <w:overflowPunct w:val="0"/>
        <w:autoSpaceDE w:val="0"/>
        <w:autoSpaceDN w:val="0"/>
        <w:adjustRightInd w:val="0"/>
        <w:jc w:val="both"/>
        <w:rPr>
          <w:rFonts w:ascii="Arial" w:hAnsi="Arial" w:cs="Arial"/>
          <w:bCs/>
          <w:kern w:val="28"/>
          <w:lang w:val="en-US"/>
        </w:rPr>
      </w:pPr>
      <w:r w:rsidRPr="001844E2">
        <w:rPr>
          <w:rFonts w:ascii="Arial" w:hAnsi="Arial" w:cs="Arial"/>
          <w:bCs/>
          <w:kern w:val="28"/>
          <w:u w:val="single"/>
          <w:lang w:val="en-US"/>
        </w:rPr>
        <w:t xml:space="preserve">Cemetery </w:t>
      </w:r>
      <w:r w:rsidRPr="001844E2">
        <w:rPr>
          <w:rFonts w:ascii="Arial" w:hAnsi="Arial" w:cs="Arial"/>
          <w:bCs/>
          <w:kern w:val="28"/>
          <w:lang w:val="en-US"/>
        </w:rPr>
        <w:t>- Consider Memorial safety procedure inc risk assessment &amp; inspection form</w:t>
      </w:r>
      <w:r w:rsidR="00FA4A34" w:rsidRPr="001844E2">
        <w:rPr>
          <w:rFonts w:ascii="Arial" w:hAnsi="Arial" w:cs="Arial"/>
          <w:bCs/>
          <w:kern w:val="28"/>
          <w:lang w:val="en-US"/>
        </w:rPr>
        <w:t xml:space="preserve">. </w:t>
      </w:r>
    </w:p>
    <w:p w:rsidR="000D4E00" w:rsidRPr="001844E2" w:rsidRDefault="00FA4A34" w:rsidP="001844E2">
      <w:pPr>
        <w:pStyle w:val="ListParagraph"/>
        <w:widowControl w:val="0"/>
        <w:overflowPunct w:val="0"/>
        <w:autoSpaceDE w:val="0"/>
        <w:autoSpaceDN w:val="0"/>
        <w:adjustRightInd w:val="0"/>
        <w:ind w:left="1800"/>
        <w:jc w:val="both"/>
        <w:rPr>
          <w:rFonts w:ascii="Arial" w:hAnsi="Arial" w:cs="Arial"/>
          <w:bCs/>
          <w:kern w:val="28"/>
          <w:lang w:val="en-US"/>
        </w:rPr>
      </w:pPr>
      <w:r w:rsidRPr="001844E2">
        <w:rPr>
          <w:rFonts w:ascii="Arial" w:hAnsi="Arial" w:cs="Arial"/>
          <w:b/>
          <w:bCs/>
          <w:kern w:val="28"/>
          <w:lang w:val="en-US"/>
        </w:rPr>
        <w:t>Resolved:</w:t>
      </w:r>
      <w:r w:rsidR="00453609" w:rsidRPr="001844E2">
        <w:rPr>
          <w:rFonts w:ascii="Arial" w:hAnsi="Arial" w:cs="Arial"/>
          <w:b/>
          <w:bCs/>
          <w:kern w:val="28"/>
          <w:lang w:val="en-US"/>
        </w:rPr>
        <w:t xml:space="preserve"> </w:t>
      </w:r>
      <w:r w:rsidRPr="001844E2">
        <w:rPr>
          <w:rFonts w:ascii="Arial" w:hAnsi="Arial" w:cs="Arial"/>
          <w:bCs/>
          <w:kern w:val="28"/>
          <w:lang w:val="en-US"/>
        </w:rPr>
        <w:t xml:space="preserve">That the </w:t>
      </w:r>
      <w:r w:rsidR="00786701" w:rsidRPr="001844E2">
        <w:rPr>
          <w:rFonts w:ascii="Arial" w:hAnsi="Arial" w:cs="Arial"/>
          <w:bCs/>
          <w:kern w:val="28"/>
          <w:lang w:val="en-US"/>
        </w:rPr>
        <w:t xml:space="preserve">procedure and assessment be approved subject to an </w:t>
      </w:r>
      <w:r w:rsidRPr="001844E2">
        <w:rPr>
          <w:rFonts w:ascii="Arial" w:hAnsi="Arial" w:cs="Arial"/>
          <w:bCs/>
          <w:kern w:val="28"/>
          <w:lang w:val="en-US"/>
        </w:rPr>
        <w:t xml:space="preserve">additional section </w:t>
      </w:r>
      <w:r w:rsidR="00786701" w:rsidRPr="001844E2">
        <w:rPr>
          <w:rFonts w:ascii="Arial" w:hAnsi="Arial" w:cs="Arial"/>
          <w:bCs/>
          <w:kern w:val="28"/>
          <w:lang w:val="en-US"/>
        </w:rPr>
        <w:t xml:space="preserve">being </w:t>
      </w:r>
      <w:r w:rsidR="001844E2">
        <w:rPr>
          <w:rFonts w:ascii="Arial" w:hAnsi="Arial" w:cs="Arial"/>
          <w:bCs/>
          <w:kern w:val="28"/>
          <w:lang w:val="en-US"/>
        </w:rPr>
        <w:t xml:space="preserve">included </w:t>
      </w:r>
      <w:r w:rsidRPr="001844E2">
        <w:rPr>
          <w:rFonts w:ascii="Arial" w:hAnsi="Arial" w:cs="Arial"/>
          <w:bCs/>
          <w:kern w:val="28"/>
          <w:lang w:val="en-US"/>
        </w:rPr>
        <w:t>regarding the use of any specialist contractors.</w:t>
      </w:r>
    </w:p>
    <w:p w:rsidR="000D4E00" w:rsidRPr="000D4E00" w:rsidRDefault="00786701" w:rsidP="00786701">
      <w:pPr>
        <w:widowControl w:val="0"/>
        <w:overflowPunct w:val="0"/>
        <w:autoSpaceDE w:val="0"/>
        <w:autoSpaceDN w:val="0"/>
        <w:adjustRightInd w:val="0"/>
        <w:ind w:left="1800"/>
        <w:jc w:val="both"/>
        <w:rPr>
          <w:rFonts w:ascii="Arial" w:hAnsi="Arial" w:cs="Arial"/>
          <w:bCs/>
          <w:kern w:val="28"/>
          <w:lang w:val="en-US"/>
        </w:rPr>
      </w:pPr>
      <w:r w:rsidRPr="00786701">
        <w:rPr>
          <w:rFonts w:ascii="Arial" w:hAnsi="Arial" w:cs="Arial"/>
          <w:b/>
          <w:bCs/>
          <w:kern w:val="28"/>
          <w:lang w:val="en-US"/>
        </w:rPr>
        <w:t>Resolved:</w:t>
      </w:r>
      <w:r>
        <w:rPr>
          <w:rFonts w:ascii="Arial" w:hAnsi="Arial" w:cs="Arial"/>
          <w:bCs/>
          <w:kern w:val="28"/>
          <w:lang w:val="en-US"/>
        </w:rPr>
        <w:t xml:space="preserve"> That the </w:t>
      </w:r>
      <w:r w:rsidR="000D4E00" w:rsidRPr="000D4E00">
        <w:rPr>
          <w:rFonts w:ascii="Arial" w:hAnsi="Arial" w:cs="Arial"/>
          <w:bCs/>
          <w:kern w:val="28"/>
          <w:lang w:val="en-US"/>
        </w:rPr>
        <w:t xml:space="preserve">additions to </w:t>
      </w:r>
      <w:r>
        <w:rPr>
          <w:rFonts w:ascii="Arial" w:hAnsi="Arial" w:cs="Arial"/>
          <w:bCs/>
          <w:kern w:val="28"/>
          <w:lang w:val="en-US"/>
        </w:rPr>
        <w:t xml:space="preserve">the </w:t>
      </w:r>
      <w:r w:rsidR="000D4E00" w:rsidRPr="000D4E00">
        <w:rPr>
          <w:rFonts w:ascii="Arial" w:hAnsi="Arial" w:cs="Arial"/>
          <w:bCs/>
          <w:kern w:val="28"/>
          <w:lang w:val="en-US"/>
        </w:rPr>
        <w:t>grass cutting contract</w:t>
      </w:r>
      <w:r>
        <w:rPr>
          <w:rFonts w:ascii="Arial" w:hAnsi="Arial" w:cs="Arial"/>
          <w:bCs/>
          <w:kern w:val="28"/>
          <w:lang w:val="en-US"/>
        </w:rPr>
        <w:t xml:space="preserve"> be approved</w:t>
      </w:r>
      <w:r w:rsidR="000D4E00" w:rsidRPr="000D4E00">
        <w:rPr>
          <w:rFonts w:ascii="Arial" w:hAnsi="Arial" w:cs="Arial"/>
          <w:bCs/>
          <w:kern w:val="28"/>
          <w:lang w:val="en-US"/>
        </w:rPr>
        <w:t>.</w:t>
      </w:r>
      <w:r>
        <w:rPr>
          <w:rFonts w:ascii="Arial" w:hAnsi="Arial" w:cs="Arial"/>
          <w:bCs/>
          <w:kern w:val="28"/>
          <w:lang w:val="en-US"/>
        </w:rPr>
        <w:t xml:space="preserve"> (Weeding </w:t>
      </w:r>
      <w:r w:rsidR="001844E2">
        <w:rPr>
          <w:rFonts w:ascii="Arial" w:hAnsi="Arial" w:cs="Arial"/>
          <w:bCs/>
          <w:kern w:val="28"/>
          <w:lang w:val="en-US"/>
        </w:rPr>
        <w:t xml:space="preserve">three times </w:t>
      </w:r>
      <w:r>
        <w:rPr>
          <w:rFonts w:ascii="Arial" w:hAnsi="Arial" w:cs="Arial"/>
          <w:bCs/>
          <w:kern w:val="28"/>
          <w:lang w:val="en-US"/>
        </w:rPr>
        <w:t xml:space="preserve">at £175 per visit and </w:t>
      </w:r>
      <w:r w:rsidR="001844E2">
        <w:rPr>
          <w:rFonts w:ascii="Arial" w:hAnsi="Arial" w:cs="Arial"/>
          <w:bCs/>
          <w:kern w:val="28"/>
          <w:lang w:val="en-US"/>
        </w:rPr>
        <w:t xml:space="preserve">an </w:t>
      </w:r>
      <w:r>
        <w:rPr>
          <w:rFonts w:ascii="Arial" w:hAnsi="Arial" w:cs="Arial"/>
          <w:bCs/>
          <w:kern w:val="28"/>
          <w:lang w:val="en-US"/>
        </w:rPr>
        <w:t xml:space="preserve">increase of £65 per cut for grass collection)  </w:t>
      </w:r>
      <w:r>
        <w:rPr>
          <w:rFonts w:ascii="Arial" w:hAnsi="Arial" w:cs="Arial"/>
          <w:bCs/>
          <w:kern w:val="28"/>
          <w:lang w:val="en-US"/>
        </w:rPr>
        <w:tab/>
      </w:r>
    </w:p>
    <w:p w:rsidR="004C4C56" w:rsidRDefault="000D4E00" w:rsidP="00786701">
      <w:pPr>
        <w:widowControl w:val="0"/>
        <w:overflowPunct w:val="0"/>
        <w:autoSpaceDE w:val="0"/>
        <w:autoSpaceDN w:val="0"/>
        <w:adjustRightInd w:val="0"/>
        <w:ind w:left="1800"/>
        <w:jc w:val="both"/>
        <w:rPr>
          <w:rFonts w:ascii="Arial" w:hAnsi="Arial" w:cs="Arial"/>
          <w:bCs/>
          <w:kern w:val="28"/>
          <w:lang w:val="en-US"/>
        </w:rPr>
      </w:pPr>
      <w:r w:rsidRPr="000D4E00">
        <w:rPr>
          <w:rFonts w:ascii="Arial" w:hAnsi="Arial" w:cs="Arial"/>
          <w:bCs/>
          <w:kern w:val="28"/>
          <w:lang w:val="en-US"/>
        </w:rPr>
        <w:t>b)</w:t>
      </w:r>
      <w:r>
        <w:rPr>
          <w:rFonts w:ascii="Arial" w:hAnsi="Arial" w:cs="Arial"/>
          <w:bCs/>
          <w:kern w:val="28"/>
          <w:lang w:val="en-US"/>
        </w:rPr>
        <w:t xml:space="preserve"> </w:t>
      </w:r>
      <w:r w:rsidR="00786701">
        <w:rPr>
          <w:rFonts w:ascii="Arial" w:hAnsi="Arial" w:cs="Arial"/>
          <w:bCs/>
          <w:kern w:val="28"/>
          <w:lang w:val="en-US"/>
        </w:rPr>
        <w:t xml:space="preserve"> </w:t>
      </w:r>
      <w:r w:rsidRPr="00786701">
        <w:rPr>
          <w:rFonts w:ascii="Arial" w:hAnsi="Arial" w:cs="Arial"/>
          <w:bCs/>
          <w:kern w:val="28"/>
          <w:u w:val="single"/>
          <w:lang w:val="en-US"/>
        </w:rPr>
        <w:t>Allotment fencing</w:t>
      </w:r>
      <w:r w:rsidRPr="000D4E00">
        <w:rPr>
          <w:rFonts w:ascii="Arial" w:hAnsi="Arial" w:cs="Arial"/>
          <w:bCs/>
          <w:kern w:val="28"/>
          <w:lang w:val="en-US"/>
        </w:rPr>
        <w:t xml:space="preserve"> -quotes</w:t>
      </w:r>
      <w:r w:rsidR="00FA4A34">
        <w:rPr>
          <w:rFonts w:ascii="Arial" w:hAnsi="Arial" w:cs="Arial"/>
          <w:bCs/>
          <w:kern w:val="28"/>
          <w:lang w:val="en-US"/>
        </w:rPr>
        <w:t xml:space="preserve"> noted. Clerk to </w:t>
      </w:r>
      <w:r w:rsidR="00786701">
        <w:rPr>
          <w:rFonts w:ascii="Arial" w:hAnsi="Arial" w:cs="Arial"/>
          <w:bCs/>
          <w:kern w:val="28"/>
          <w:lang w:val="en-US"/>
        </w:rPr>
        <w:t xml:space="preserve">ascertain quality of the Ranskill fencing </w:t>
      </w:r>
      <w:r w:rsidR="001844E2">
        <w:rPr>
          <w:rFonts w:ascii="Arial" w:hAnsi="Arial" w:cs="Arial"/>
          <w:bCs/>
          <w:kern w:val="28"/>
          <w:lang w:val="en-US"/>
        </w:rPr>
        <w:t xml:space="preserve">quote </w:t>
      </w:r>
      <w:r w:rsidR="00786701">
        <w:rPr>
          <w:rFonts w:ascii="Arial" w:hAnsi="Arial" w:cs="Arial"/>
          <w:bCs/>
          <w:kern w:val="28"/>
          <w:lang w:val="en-US"/>
        </w:rPr>
        <w:t xml:space="preserve">and provision of kick boards </w:t>
      </w:r>
    </w:p>
    <w:p w:rsidR="00786701" w:rsidRPr="00786701" w:rsidRDefault="00786701" w:rsidP="00786701">
      <w:pPr>
        <w:widowControl w:val="0"/>
        <w:overflowPunct w:val="0"/>
        <w:autoSpaceDE w:val="0"/>
        <w:autoSpaceDN w:val="0"/>
        <w:adjustRightInd w:val="0"/>
        <w:ind w:left="1440"/>
        <w:jc w:val="both"/>
        <w:rPr>
          <w:rFonts w:ascii="Arial" w:hAnsi="Arial" w:cs="Arial"/>
          <w:bCs/>
          <w:kern w:val="28"/>
          <w:lang w:val="en-US"/>
        </w:rPr>
      </w:pPr>
    </w:p>
    <w:p w:rsidR="002A7BE2" w:rsidRDefault="002A7BE2" w:rsidP="00912BD8">
      <w:pPr>
        <w:widowControl w:val="0"/>
        <w:overflowPunct w:val="0"/>
        <w:autoSpaceDE w:val="0"/>
        <w:autoSpaceDN w:val="0"/>
        <w:adjustRightInd w:val="0"/>
        <w:jc w:val="both"/>
        <w:rPr>
          <w:rFonts w:ascii="Arial" w:hAnsi="Arial" w:cs="Arial"/>
          <w:b/>
          <w:bCs/>
          <w:kern w:val="28"/>
          <w:lang w:val="en-US"/>
        </w:rPr>
      </w:pPr>
    </w:p>
    <w:p w:rsidR="004C4C56" w:rsidRDefault="00912BD8" w:rsidP="00912BD8">
      <w:pPr>
        <w:widowControl w:val="0"/>
        <w:overflowPunct w:val="0"/>
        <w:autoSpaceDE w:val="0"/>
        <w:autoSpaceDN w:val="0"/>
        <w:adjustRightInd w:val="0"/>
        <w:jc w:val="both"/>
        <w:rPr>
          <w:rFonts w:ascii="Arial" w:hAnsi="Arial" w:cs="Arial"/>
          <w:bCs/>
          <w:kern w:val="28"/>
          <w:u w:val="single"/>
          <w:lang w:val="en-US"/>
        </w:rPr>
      </w:pPr>
      <w:r w:rsidRPr="00912BD8">
        <w:rPr>
          <w:rFonts w:ascii="Arial" w:hAnsi="Arial" w:cs="Arial"/>
          <w:b/>
          <w:bCs/>
          <w:kern w:val="28"/>
          <w:lang w:val="en-US"/>
        </w:rPr>
        <w:t>16/17/25</w:t>
      </w:r>
      <w:r>
        <w:rPr>
          <w:rFonts w:ascii="Arial" w:hAnsi="Arial" w:cs="Arial"/>
          <w:b/>
          <w:bCs/>
          <w:kern w:val="28"/>
          <w:lang w:val="en-US"/>
        </w:rPr>
        <w:t>6</w:t>
      </w:r>
      <w:r>
        <w:rPr>
          <w:rFonts w:ascii="Arial" w:hAnsi="Arial" w:cs="Arial"/>
          <w:bCs/>
          <w:kern w:val="28"/>
          <w:lang w:val="en-US"/>
        </w:rPr>
        <w:t xml:space="preserve">     </w:t>
      </w:r>
      <w:r w:rsidRPr="00912BD8">
        <w:rPr>
          <w:rFonts w:ascii="Arial" w:hAnsi="Arial" w:cs="Arial"/>
          <w:bCs/>
          <w:kern w:val="28"/>
          <w:u w:val="single"/>
          <w:lang w:val="en-US"/>
        </w:rPr>
        <w:t>Gainsborough Road Toilets – Consider future use</w:t>
      </w:r>
    </w:p>
    <w:p w:rsidR="00B97DB7" w:rsidRDefault="006E034E" w:rsidP="00786701">
      <w:pPr>
        <w:widowControl w:val="0"/>
        <w:overflowPunct w:val="0"/>
        <w:autoSpaceDE w:val="0"/>
        <w:autoSpaceDN w:val="0"/>
        <w:adjustRightInd w:val="0"/>
        <w:ind w:left="1440"/>
        <w:jc w:val="both"/>
        <w:rPr>
          <w:rFonts w:ascii="Arial" w:hAnsi="Arial" w:cs="Arial"/>
          <w:bCs/>
          <w:kern w:val="28"/>
          <w:lang w:val="en-US"/>
        </w:rPr>
      </w:pPr>
      <w:r w:rsidRPr="006E034E">
        <w:rPr>
          <w:rFonts w:ascii="Arial" w:hAnsi="Arial" w:cs="Arial"/>
          <w:b/>
          <w:bCs/>
          <w:kern w:val="28"/>
          <w:lang w:val="en-US"/>
        </w:rPr>
        <w:t>Resolved</w:t>
      </w:r>
      <w:r>
        <w:rPr>
          <w:rFonts w:ascii="Arial" w:hAnsi="Arial" w:cs="Arial"/>
          <w:bCs/>
          <w:kern w:val="28"/>
          <w:lang w:val="en-US"/>
        </w:rPr>
        <w:t>: That the C</w:t>
      </w:r>
      <w:r w:rsidR="00786701" w:rsidRPr="00786701">
        <w:rPr>
          <w:rFonts w:ascii="Arial" w:hAnsi="Arial" w:cs="Arial"/>
          <w:bCs/>
          <w:kern w:val="28"/>
          <w:lang w:val="en-US"/>
        </w:rPr>
        <w:t xml:space="preserve">ouncil would be interested in </w:t>
      </w:r>
      <w:r w:rsidR="00786701">
        <w:rPr>
          <w:rFonts w:ascii="Arial" w:hAnsi="Arial" w:cs="Arial"/>
          <w:bCs/>
          <w:kern w:val="28"/>
          <w:lang w:val="en-US"/>
        </w:rPr>
        <w:t xml:space="preserve">retaining the toilets and land for storage etc. </w:t>
      </w:r>
      <w:r w:rsidR="00453609">
        <w:rPr>
          <w:rFonts w:ascii="Arial" w:hAnsi="Arial" w:cs="Arial"/>
          <w:bCs/>
          <w:kern w:val="28"/>
          <w:lang w:val="en-US"/>
        </w:rPr>
        <w:t>P</w:t>
      </w:r>
      <w:r w:rsidR="00786701">
        <w:rPr>
          <w:rFonts w:ascii="Arial" w:hAnsi="Arial" w:cs="Arial"/>
          <w:bCs/>
          <w:kern w:val="28"/>
          <w:lang w:val="en-US"/>
        </w:rPr>
        <w:t xml:space="preserve">reference would be for a transfer of the asset. However a lease would be considered if DMBC </w:t>
      </w:r>
      <w:r>
        <w:rPr>
          <w:rFonts w:ascii="Arial" w:hAnsi="Arial" w:cs="Arial"/>
          <w:bCs/>
          <w:kern w:val="28"/>
          <w:lang w:val="en-US"/>
        </w:rPr>
        <w:t xml:space="preserve">could guarantee </w:t>
      </w:r>
      <w:r w:rsidR="00786701">
        <w:rPr>
          <w:rFonts w:ascii="Arial" w:hAnsi="Arial" w:cs="Arial"/>
          <w:bCs/>
          <w:kern w:val="28"/>
          <w:lang w:val="en-US"/>
        </w:rPr>
        <w:t>that the terms would allow the Council’s future use</w:t>
      </w:r>
      <w:r>
        <w:rPr>
          <w:rFonts w:ascii="Arial" w:hAnsi="Arial" w:cs="Arial"/>
          <w:bCs/>
          <w:kern w:val="28"/>
          <w:lang w:val="en-US"/>
        </w:rPr>
        <w:t>(s)</w:t>
      </w:r>
      <w:r w:rsidR="00786701">
        <w:rPr>
          <w:rFonts w:ascii="Arial" w:hAnsi="Arial" w:cs="Arial"/>
          <w:bCs/>
          <w:kern w:val="28"/>
          <w:lang w:val="en-US"/>
        </w:rPr>
        <w:t xml:space="preserve"> without reinstatement in the</w:t>
      </w:r>
      <w:r>
        <w:rPr>
          <w:rFonts w:ascii="Arial" w:hAnsi="Arial" w:cs="Arial"/>
          <w:bCs/>
          <w:kern w:val="28"/>
          <w:lang w:val="en-US"/>
        </w:rPr>
        <w:t xml:space="preserve"> future. The Clerk to contact DMBC advising of the Councils position.</w:t>
      </w:r>
    </w:p>
    <w:p w:rsidR="002A7BE2" w:rsidRPr="00786701" w:rsidRDefault="002A7BE2" w:rsidP="00786701">
      <w:pPr>
        <w:widowControl w:val="0"/>
        <w:overflowPunct w:val="0"/>
        <w:autoSpaceDE w:val="0"/>
        <w:autoSpaceDN w:val="0"/>
        <w:adjustRightInd w:val="0"/>
        <w:ind w:left="1440"/>
        <w:jc w:val="both"/>
        <w:rPr>
          <w:rFonts w:ascii="Arial" w:hAnsi="Arial" w:cs="Arial"/>
          <w:bCs/>
          <w:kern w:val="28"/>
          <w:lang w:val="en-US"/>
        </w:rPr>
      </w:pPr>
      <w:r w:rsidRPr="002A7BE2">
        <w:rPr>
          <w:rFonts w:ascii="Arial" w:hAnsi="Arial" w:cs="Arial"/>
          <w:bCs/>
          <w:kern w:val="28"/>
          <w:lang w:val="en-US"/>
        </w:rPr>
        <w:t>Stickers to be re-</w:t>
      </w:r>
      <w:r>
        <w:rPr>
          <w:rFonts w:ascii="Arial" w:hAnsi="Arial" w:cs="Arial"/>
          <w:bCs/>
          <w:kern w:val="28"/>
          <w:lang w:val="en-US"/>
        </w:rPr>
        <w:t>ordered regarding toilet provision at local establishments.</w:t>
      </w:r>
    </w:p>
    <w:p w:rsidR="00786701" w:rsidRDefault="00786701" w:rsidP="00FF0F6E">
      <w:pPr>
        <w:widowControl w:val="0"/>
        <w:overflowPunct w:val="0"/>
        <w:autoSpaceDE w:val="0"/>
        <w:autoSpaceDN w:val="0"/>
        <w:adjustRightInd w:val="0"/>
        <w:jc w:val="both"/>
        <w:rPr>
          <w:rFonts w:ascii="Arial" w:hAnsi="Arial" w:cs="Arial"/>
          <w:b/>
          <w:bCs/>
          <w:kern w:val="28"/>
          <w:lang w:val="en-US"/>
        </w:rPr>
      </w:pPr>
    </w:p>
    <w:p w:rsidR="00786701" w:rsidRDefault="00786701" w:rsidP="00786701">
      <w:pPr>
        <w:widowControl w:val="0"/>
        <w:overflowPunct w:val="0"/>
        <w:autoSpaceDE w:val="0"/>
        <w:autoSpaceDN w:val="0"/>
        <w:adjustRightInd w:val="0"/>
        <w:jc w:val="both"/>
        <w:rPr>
          <w:rFonts w:ascii="Arial" w:hAnsi="Arial" w:cs="Arial"/>
          <w:bCs/>
          <w:kern w:val="28"/>
          <w:u w:val="single"/>
          <w:lang w:val="en-US"/>
        </w:rPr>
      </w:pPr>
      <w:r w:rsidRPr="00EC59B1">
        <w:rPr>
          <w:rFonts w:ascii="Arial" w:hAnsi="Arial" w:cs="Arial"/>
          <w:b/>
          <w:bCs/>
          <w:kern w:val="28"/>
          <w:lang w:val="en-US"/>
        </w:rPr>
        <w:t>16/17/2</w:t>
      </w:r>
      <w:r>
        <w:rPr>
          <w:rFonts w:ascii="Arial" w:hAnsi="Arial" w:cs="Arial"/>
          <w:b/>
          <w:bCs/>
          <w:kern w:val="28"/>
          <w:lang w:val="en-US"/>
        </w:rPr>
        <w:t xml:space="preserve">55 </w:t>
      </w:r>
      <w:r>
        <w:rPr>
          <w:rFonts w:ascii="Arial" w:hAnsi="Arial" w:cs="Arial"/>
          <w:b/>
          <w:bCs/>
          <w:kern w:val="28"/>
          <w:lang w:val="en-US"/>
        </w:rPr>
        <w:tab/>
      </w:r>
      <w:r w:rsidRPr="00EC59B1">
        <w:rPr>
          <w:rFonts w:ascii="Arial" w:hAnsi="Arial" w:cs="Arial"/>
          <w:bCs/>
          <w:kern w:val="28"/>
          <w:u w:val="single"/>
          <w:lang w:val="en-US"/>
        </w:rPr>
        <w:t>Ward Member Report</w:t>
      </w:r>
    </w:p>
    <w:p w:rsidR="00786701" w:rsidRDefault="00786701" w:rsidP="00786701">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Station Road - </w:t>
      </w:r>
      <w:r w:rsidRPr="00786701">
        <w:rPr>
          <w:rFonts w:ascii="Arial" w:hAnsi="Arial" w:cs="Arial"/>
          <w:bCs/>
          <w:kern w:val="28"/>
          <w:lang w:val="en-US"/>
        </w:rPr>
        <w:t>Sing</w:t>
      </w:r>
      <w:r>
        <w:rPr>
          <w:rFonts w:ascii="Arial" w:hAnsi="Arial" w:cs="Arial"/>
          <w:bCs/>
          <w:kern w:val="28"/>
          <w:lang w:val="en-US"/>
        </w:rPr>
        <w:t>l</w:t>
      </w:r>
      <w:r w:rsidRPr="00786701">
        <w:rPr>
          <w:rFonts w:ascii="Arial" w:hAnsi="Arial" w:cs="Arial"/>
          <w:bCs/>
          <w:kern w:val="28"/>
          <w:lang w:val="en-US"/>
        </w:rPr>
        <w:t>e ye</w:t>
      </w:r>
      <w:r>
        <w:rPr>
          <w:rFonts w:ascii="Arial" w:hAnsi="Arial" w:cs="Arial"/>
          <w:bCs/>
          <w:kern w:val="28"/>
          <w:lang w:val="en-US"/>
        </w:rPr>
        <w:t>l</w:t>
      </w:r>
      <w:r w:rsidRPr="00786701">
        <w:rPr>
          <w:rFonts w:ascii="Arial" w:hAnsi="Arial" w:cs="Arial"/>
          <w:bCs/>
          <w:kern w:val="28"/>
          <w:lang w:val="en-US"/>
        </w:rPr>
        <w:t>low line</w:t>
      </w:r>
      <w:r>
        <w:rPr>
          <w:rFonts w:ascii="Arial" w:hAnsi="Arial" w:cs="Arial"/>
          <w:bCs/>
          <w:kern w:val="28"/>
          <w:lang w:val="en-US"/>
        </w:rPr>
        <w:t>,</w:t>
      </w:r>
      <w:r w:rsidRPr="00786701">
        <w:rPr>
          <w:rFonts w:ascii="Arial" w:hAnsi="Arial" w:cs="Arial"/>
          <w:bCs/>
          <w:kern w:val="28"/>
          <w:lang w:val="en-US"/>
        </w:rPr>
        <w:t xml:space="preserve"> no parking at school times </w:t>
      </w:r>
      <w:r>
        <w:rPr>
          <w:rFonts w:ascii="Arial" w:hAnsi="Arial" w:cs="Arial"/>
          <w:bCs/>
          <w:kern w:val="28"/>
          <w:lang w:val="en-US"/>
        </w:rPr>
        <w:t>now agreed.</w:t>
      </w:r>
    </w:p>
    <w:p w:rsidR="00786701" w:rsidRDefault="00786701" w:rsidP="00786701">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South Parade - parking response provided.</w:t>
      </w:r>
    </w:p>
    <w:p w:rsidR="006E034E" w:rsidRDefault="00786701" w:rsidP="00786701">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Flood </w:t>
      </w:r>
      <w:proofErr w:type="spellStart"/>
      <w:r w:rsidR="004812C8">
        <w:rPr>
          <w:rFonts w:ascii="Arial" w:hAnsi="Arial" w:cs="Arial"/>
          <w:bCs/>
          <w:kern w:val="28"/>
          <w:lang w:val="en-US"/>
        </w:rPr>
        <w:t>defences</w:t>
      </w:r>
      <w:proofErr w:type="spellEnd"/>
      <w:r w:rsidR="004812C8">
        <w:rPr>
          <w:rFonts w:ascii="Arial" w:hAnsi="Arial" w:cs="Arial"/>
          <w:bCs/>
          <w:kern w:val="28"/>
          <w:lang w:val="en-US"/>
        </w:rPr>
        <w:t xml:space="preserve"> (</w:t>
      </w:r>
      <w:r>
        <w:rPr>
          <w:rFonts w:ascii="Arial" w:hAnsi="Arial" w:cs="Arial"/>
          <w:bCs/>
          <w:kern w:val="28"/>
          <w:lang w:val="en-US"/>
        </w:rPr>
        <w:t>tree cutting) – Martin Lane. Any views to be forward</w:t>
      </w:r>
      <w:r w:rsidR="001844E2">
        <w:rPr>
          <w:rFonts w:ascii="Arial" w:hAnsi="Arial" w:cs="Arial"/>
          <w:bCs/>
          <w:kern w:val="28"/>
          <w:lang w:val="en-US"/>
        </w:rPr>
        <w:t>ed</w:t>
      </w:r>
      <w:r>
        <w:rPr>
          <w:rFonts w:ascii="Arial" w:hAnsi="Arial" w:cs="Arial"/>
          <w:bCs/>
          <w:kern w:val="28"/>
          <w:lang w:val="en-US"/>
        </w:rPr>
        <w:t xml:space="preserve"> to the ward member</w:t>
      </w:r>
      <w:r w:rsidR="006E034E">
        <w:rPr>
          <w:rFonts w:ascii="Arial" w:hAnsi="Arial" w:cs="Arial"/>
          <w:bCs/>
          <w:kern w:val="28"/>
          <w:lang w:val="en-US"/>
        </w:rPr>
        <w:t>.</w:t>
      </w:r>
    </w:p>
    <w:p w:rsidR="00786701" w:rsidRDefault="006E034E" w:rsidP="00786701">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Traffic management and speeding discussed.</w:t>
      </w:r>
      <w:r w:rsidR="00786701">
        <w:rPr>
          <w:rFonts w:ascii="Arial" w:hAnsi="Arial" w:cs="Arial"/>
          <w:bCs/>
          <w:kern w:val="28"/>
          <w:lang w:val="en-US"/>
        </w:rPr>
        <w:t xml:space="preserve"> </w:t>
      </w:r>
      <w:r>
        <w:rPr>
          <w:rFonts w:ascii="Arial" w:hAnsi="Arial" w:cs="Arial"/>
          <w:bCs/>
          <w:kern w:val="28"/>
          <w:lang w:val="en-US"/>
        </w:rPr>
        <w:t xml:space="preserve">Neighbourhood plan to meet with DMBC in due course. </w:t>
      </w:r>
    </w:p>
    <w:p w:rsidR="006E034E" w:rsidRDefault="006E034E" w:rsidP="00786701">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Areas of overgrown footpaths, verges </w:t>
      </w:r>
      <w:r w:rsidR="004812C8">
        <w:rPr>
          <w:rFonts w:ascii="Arial" w:hAnsi="Arial" w:cs="Arial"/>
          <w:bCs/>
          <w:kern w:val="28"/>
          <w:lang w:val="en-US"/>
        </w:rPr>
        <w:t>etc.</w:t>
      </w:r>
      <w:r>
        <w:rPr>
          <w:rFonts w:ascii="Arial" w:hAnsi="Arial" w:cs="Arial"/>
          <w:bCs/>
          <w:kern w:val="28"/>
          <w:lang w:val="en-US"/>
        </w:rPr>
        <w:t xml:space="preserve"> reported.</w:t>
      </w:r>
    </w:p>
    <w:p w:rsidR="006E034E" w:rsidRDefault="006E034E" w:rsidP="00FF0F6E">
      <w:pPr>
        <w:widowControl w:val="0"/>
        <w:overflowPunct w:val="0"/>
        <w:autoSpaceDE w:val="0"/>
        <w:autoSpaceDN w:val="0"/>
        <w:adjustRightInd w:val="0"/>
        <w:jc w:val="both"/>
        <w:rPr>
          <w:rFonts w:ascii="Arial" w:hAnsi="Arial" w:cs="Arial"/>
          <w:b/>
          <w:bCs/>
          <w:kern w:val="28"/>
          <w:lang w:val="en-US"/>
        </w:rPr>
      </w:pPr>
    </w:p>
    <w:p w:rsidR="00FF0F6E" w:rsidRDefault="004C4C56" w:rsidP="00FF0F6E">
      <w:pPr>
        <w:widowControl w:val="0"/>
        <w:overflowPunct w:val="0"/>
        <w:autoSpaceDE w:val="0"/>
        <w:autoSpaceDN w:val="0"/>
        <w:adjustRightInd w:val="0"/>
        <w:jc w:val="both"/>
        <w:rPr>
          <w:rFonts w:ascii="Arial" w:hAnsi="Arial" w:cs="Arial"/>
          <w:bCs/>
          <w:kern w:val="28"/>
          <w:u w:val="single"/>
          <w:lang w:val="en-US"/>
        </w:rPr>
      </w:pPr>
      <w:r>
        <w:rPr>
          <w:rFonts w:ascii="Arial" w:hAnsi="Arial" w:cs="Arial"/>
          <w:b/>
          <w:bCs/>
          <w:kern w:val="28"/>
          <w:lang w:val="en-US"/>
        </w:rPr>
        <w:t>16/17/2</w:t>
      </w:r>
      <w:r w:rsidR="00912BD8">
        <w:rPr>
          <w:rFonts w:ascii="Arial" w:hAnsi="Arial" w:cs="Arial"/>
          <w:b/>
          <w:bCs/>
          <w:kern w:val="28"/>
          <w:lang w:val="en-US"/>
        </w:rPr>
        <w:t>57</w:t>
      </w:r>
      <w:r>
        <w:rPr>
          <w:rFonts w:ascii="Arial" w:hAnsi="Arial" w:cs="Arial"/>
          <w:b/>
          <w:bCs/>
          <w:kern w:val="28"/>
          <w:lang w:val="en-US"/>
        </w:rPr>
        <w:tab/>
      </w:r>
      <w:r w:rsidR="00FF0F6E" w:rsidRPr="0022207F">
        <w:rPr>
          <w:rFonts w:ascii="Arial" w:hAnsi="Arial" w:cs="Arial"/>
          <w:bCs/>
          <w:kern w:val="28"/>
          <w:u w:val="single"/>
          <w:lang w:val="en-US"/>
        </w:rPr>
        <w:t>Highways</w:t>
      </w:r>
    </w:p>
    <w:p w:rsidR="00453609" w:rsidRDefault="006E034E" w:rsidP="00453609">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Dog fouling noted and intermittent working of speed signs.</w:t>
      </w:r>
    </w:p>
    <w:p w:rsidR="00DD4A35" w:rsidRPr="006E034E" w:rsidRDefault="00453609" w:rsidP="00453609">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Cllr Lukey to provide the Clerk with maps of litter/dog bin</w:t>
      </w:r>
      <w:r w:rsidR="001844E2">
        <w:rPr>
          <w:rFonts w:ascii="Arial" w:hAnsi="Arial" w:cs="Arial"/>
          <w:bCs/>
          <w:kern w:val="28"/>
          <w:lang w:val="en-US"/>
        </w:rPr>
        <w:t>s</w:t>
      </w:r>
      <w:r>
        <w:rPr>
          <w:rFonts w:ascii="Arial" w:hAnsi="Arial" w:cs="Arial"/>
          <w:bCs/>
          <w:kern w:val="28"/>
          <w:lang w:val="en-US"/>
        </w:rPr>
        <w:t xml:space="preserve"> required.</w:t>
      </w:r>
    </w:p>
    <w:p w:rsidR="006E034E" w:rsidRDefault="006E034E" w:rsidP="00FF0F6E">
      <w:pPr>
        <w:widowControl w:val="0"/>
        <w:overflowPunct w:val="0"/>
        <w:autoSpaceDE w:val="0"/>
        <w:autoSpaceDN w:val="0"/>
        <w:adjustRightInd w:val="0"/>
        <w:jc w:val="both"/>
        <w:rPr>
          <w:rFonts w:ascii="Arial" w:hAnsi="Arial" w:cs="Arial"/>
          <w:bCs/>
          <w:kern w:val="28"/>
          <w:u w:val="single"/>
          <w:lang w:val="en-US"/>
        </w:rPr>
      </w:pPr>
    </w:p>
    <w:p w:rsidR="00DC3EB9" w:rsidRDefault="00DC3EB9" w:rsidP="00DC3EB9">
      <w:pPr>
        <w:widowControl w:val="0"/>
        <w:overflowPunct w:val="0"/>
        <w:autoSpaceDE w:val="0"/>
        <w:autoSpaceDN w:val="0"/>
        <w:adjustRightInd w:val="0"/>
        <w:jc w:val="both"/>
        <w:rPr>
          <w:rFonts w:ascii="Arial" w:hAnsi="Arial" w:cs="Arial"/>
          <w:bCs/>
          <w:kern w:val="28"/>
          <w:u w:val="single"/>
          <w:lang w:val="en-US"/>
        </w:rPr>
      </w:pPr>
      <w:r w:rsidRPr="00DC3EB9">
        <w:rPr>
          <w:rFonts w:ascii="Arial" w:hAnsi="Arial" w:cs="Arial"/>
          <w:b/>
          <w:bCs/>
          <w:kern w:val="28"/>
          <w:lang w:val="en-US"/>
        </w:rPr>
        <w:t>16/17/</w:t>
      </w:r>
      <w:r w:rsidR="00495FC2">
        <w:rPr>
          <w:rFonts w:ascii="Arial" w:hAnsi="Arial" w:cs="Arial"/>
          <w:b/>
          <w:bCs/>
          <w:kern w:val="28"/>
          <w:lang w:val="en-US"/>
        </w:rPr>
        <w:t>2</w:t>
      </w:r>
      <w:r w:rsidR="00912BD8">
        <w:rPr>
          <w:rFonts w:ascii="Arial" w:hAnsi="Arial" w:cs="Arial"/>
          <w:b/>
          <w:bCs/>
          <w:kern w:val="28"/>
          <w:lang w:val="en-US"/>
        </w:rPr>
        <w:t>58</w:t>
      </w:r>
      <w:r w:rsidRPr="00DC3EB9">
        <w:rPr>
          <w:rFonts w:ascii="Arial" w:hAnsi="Arial" w:cs="Arial"/>
          <w:b/>
          <w:bCs/>
          <w:kern w:val="28"/>
          <w:lang w:val="en-US"/>
        </w:rPr>
        <w:tab/>
      </w:r>
      <w:r w:rsidRPr="00DC3EB9">
        <w:rPr>
          <w:rFonts w:ascii="Arial" w:hAnsi="Arial" w:cs="Arial"/>
          <w:bCs/>
          <w:kern w:val="28"/>
          <w:u w:val="single"/>
          <w:lang w:val="en-US"/>
        </w:rPr>
        <w:t>Neighbourhood Plan</w:t>
      </w:r>
      <w:r w:rsidR="00FF0F6E">
        <w:rPr>
          <w:rFonts w:ascii="Arial" w:hAnsi="Arial" w:cs="Arial"/>
          <w:bCs/>
          <w:kern w:val="28"/>
          <w:u w:val="single"/>
          <w:lang w:val="en-US"/>
        </w:rPr>
        <w:t xml:space="preserve">- </w:t>
      </w:r>
      <w:r w:rsidR="00E64139">
        <w:rPr>
          <w:rFonts w:ascii="Arial" w:hAnsi="Arial" w:cs="Arial"/>
          <w:bCs/>
          <w:kern w:val="28"/>
          <w:u w:val="single"/>
          <w:lang w:val="en-US"/>
        </w:rPr>
        <w:t>U</w:t>
      </w:r>
      <w:r w:rsidR="00FF0F6E">
        <w:rPr>
          <w:rFonts w:ascii="Arial" w:hAnsi="Arial" w:cs="Arial"/>
          <w:bCs/>
          <w:kern w:val="28"/>
          <w:u w:val="single"/>
          <w:lang w:val="en-US"/>
        </w:rPr>
        <w:t>pdate</w:t>
      </w:r>
    </w:p>
    <w:p w:rsidR="00DC1436" w:rsidRDefault="00453609" w:rsidP="00DC1436">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Attendance by the group at the Hayfield School to consult with Bawtry schoolchildren. 11-18yrs </w:t>
      </w:r>
      <w:r w:rsidR="001844E2">
        <w:rPr>
          <w:rFonts w:ascii="Arial" w:hAnsi="Arial" w:cs="Arial"/>
          <w:bCs/>
          <w:kern w:val="28"/>
          <w:lang w:val="en-US"/>
        </w:rPr>
        <w:t xml:space="preserve">consulted </w:t>
      </w:r>
      <w:r>
        <w:rPr>
          <w:rFonts w:ascii="Arial" w:hAnsi="Arial" w:cs="Arial"/>
          <w:bCs/>
          <w:kern w:val="28"/>
          <w:lang w:val="en-US"/>
        </w:rPr>
        <w:t>and questionnaires</w:t>
      </w:r>
      <w:r w:rsidR="001844E2">
        <w:rPr>
          <w:rFonts w:ascii="Arial" w:hAnsi="Arial" w:cs="Arial"/>
          <w:bCs/>
          <w:kern w:val="28"/>
          <w:lang w:val="en-US"/>
        </w:rPr>
        <w:t xml:space="preserve"> completed</w:t>
      </w:r>
      <w:r>
        <w:rPr>
          <w:rFonts w:ascii="Arial" w:hAnsi="Arial" w:cs="Arial"/>
          <w:bCs/>
          <w:kern w:val="28"/>
          <w:lang w:val="en-US"/>
        </w:rPr>
        <w:t>.</w:t>
      </w:r>
    </w:p>
    <w:p w:rsidR="00453609" w:rsidRDefault="002A7BE2" w:rsidP="00DC1436">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 xml:space="preserve">Group looking to </w:t>
      </w:r>
      <w:r w:rsidR="00453609">
        <w:rPr>
          <w:rFonts w:ascii="Arial" w:hAnsi="Arial" w:cs="Arial"/>
          <w:bCs/>
          <w:kern w:val="28"/>
          <w:lang w:val="en-US"/>
        </w:rPr>
        <w:t xml:space="preserve">achieve 5% return of questionnaires -172 to date (179 -5% of local population). </w:t>
      </w:r>
    </w:p>
    <w:p w:rsidR="00453609" w:rsidRDefault="00453609" w:rsidP="00DC1436">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23</w:t>
      </w:r>
      <w:r w:rsidRPr="00453609">
        <w:rPr>
          <w:rFonts w:ascii="Arial" w:hAnsi="Arial" w:cs="Arial"/>
          <w:bCs/>
          <w:kern w:val="28"/>
          <w:vertAlign w:val="superscript"/>
          <w:lang w:val="en-US"/>
        </w:rPr>
        <w:t>rd</w:t>
      </w:r>
      <w:r>
        <w:rPr>
          <w:rFonts w:ascii="Arial" w:hAnsi="Arial" w:cs="Arial"/>
          <w:bCs/>
          <w:kern w:val="28"/>
          <w:lang w:val="en-US"/>
        </w:rPr>
        <w:t xml:space="preserve"> February meeting scheduled at the library with all Councillors welcome. </w:t>
      </w:r>
    </w:p>
    <w:p w:rsidR="00453609" w:rsidRPr="00DC1436" w:rsidRDefault="00453609" w:rsidP="00DC1436">
      <w:pPr>
        <w:widowControl w:val="0"/>
        <w:overflowPunct w:val="0"/>
        <w:autoSpaceDE w:val="0"/>
        <w:autoSpaceDN w:val="0"/>
        <w:adjustRightInd w:val="0"/>
        <w:ind w:left="1440"/>
        <w:jc w:val="both"/>
        <w:rPr>
          <w:rFonts w:ascii="Arial" w:hAnsi="Arial" w:cs="Arial"/>
          <w:bCs/>
          <w:kern w:val="28"/>
          <w:lang w:val="en-US"/>
        </w:rPr>
      </w:pPr>
    </w:p>
    <w:p w:rsidR="00EC727D" w:rsidRDefault="00FF0F6E" w:rsidP="00912BD8">
      <w:pPr>
        <w:widowControl w:val="0"/>
        <w:overflowPunct w:val="0"/>
        <w:autoSpaceDE w:val="0"/>
        <w:autoSpaceDN w:val="0"/>
        <w:adjustRightInd w:val="0"/>
        <w:jc w:val="both"/>
        <w:rPr>
          <w:rFonts w:ascii="Arial" w:hAnsi="Arial" w:cs="Arial"/>
          <w:bCs/>
          <w:kern w:val="28"/>
          <w:lang w:val="en-US"/>
        </w:rPr>
      </w:pPr>
      <w:r w:rsidRPr="004011F3">
        <w:rPr>
          <w:rFonts w:ascii="Arial" w:hAnsi="Arial" w:cs="Arial"/>
          <w:b/>
          <w:bCs/>
          <w:kern w:val="28"/>
          <w:lang w:val="en-US"/>
        </w:rPr>
        <w:t>16/17/</w:t>
      </w:r>
      <w:r w:rsidR="00495FC2">
        <w:rPr>
          <w:rFonts w:ascii="Arial" w:hAnsi="Arial" w:cs="Arial"/>
          <w:b/>
          <w:bCs/>
          <w:kern w:val="28"/>
          <w:lang w:val="en-US"/>
        </w:rPr>
        <w:t>2</w:t>
      </w:r>
      <w:r w:rsidR="00912BD8">
        <w:rPr>
          <w:rFonts w:ascii="Arial" w:hAnsi="Arial" w:cs="Arial"/>
          <w:b/>
          <w:bCs/>
          <w:kern w:val="28"/>
          <w:lang w:val="en-US"/>
        </w:rPr>
        <w:t>59</w:t>
      </w:r>
      <w:r w:rsidRPr="001B275D">
        <w:rPr>
          <w:rFonts w:ascii="Arial" w:hAnsi="Arial" w:cs="Arial"/>
          <w:bCs/>
          <w:kern w:val="28"/>
          <w:lang w:val="en-US"/>
        </w:rPr>
        <w:tab/>
      </w:r>
      <w:r w:rsidR="00912BD8" w:rsidRPr="00912BD8">
        <w:rPr>
          <w:rFonts w:ascii="Arial" w:hAnsi="Arial" w:cs="Arial"/>
          <w:bCs/>
          <w:kern w:val="28"/>
          <w:u w:val="single"/>
          <w:lang w:val="en-US"/>
        </w:rPr>
        <w:t>Parking Provision</w:t>
      </w:r>
      <w:r w:rsidR="00EC727D" w:rsidRPr="00912BD8">
        <w:rPr>
          <w:rFonts w:ascii="Arial" w:hAnsi="Arial" w:cs="Arial"/>
          <w:bCs/>
          <w:kern w:val="28"/>
          <w:u w:val="single"/>
          <w:lang w:val="en-US"/>
        </w:rPr>
        <w:t xml:space="preserve"> </w:t>
      </w:r>
      <w:r w:rsidR="00912BD8" w:rsidRPr="00912BD8">
        <w:rPr>
          <w:rFonts w:ascii="Arial" w:hAnsi="Arial" w:cs="Arial"/>
          <w:bCs/>
          <w:kern w:val="28"/>
          <w:u w:val="single"/>
          <w:lang w:val="en-US"/>
        </w:rPr>
        <w:t>– Appoint Working Group and agree Terms of Reference</w:t>
      </w:r>
    </w:p>
    <w:p w:rsidR="00453609" w:rsidRDefault="00453609" w:rsidP="003A2910">
      <w:pPr>
        <w:widowControl w:val="0"/>
        <w:overflowPunct w:val="0"/>
        <w:autoSpaceDE w:val="0"/>
        <w:autoSpaceDN w:val="0"/>
        <w:adjustRightInd w:val="0"/>
        <w:ind w:left="1440"/>
        <w:jc w:val="both"/>
        <w:rPr>
          <w:rFonts w:ascii="Arial" w:hAnsi="Arial" w:cs="Arial"/>
          <w:b/>
          <w:bCs/>
          <w:kern w:val="28"/>
          <w:lang w:val="en-US"/>
        </w:rPr>
      </w:pPr>
      <w:r w:rsidRPr="00453609">
        <w:rPr>
          <w:rFonts w:ascii="Arial" w:hAnsi="Arial" w:cs="Arial"/>
          <w:b/>
          <w:bCs/>
          <w:kern w:val="28"/>
          <w:lang w:val="en-US"/>
        </w:rPr>
        <w:t>Resolved</w:t>
      </w:r>
      <w:r>
        <w:rPr>
          <w:rFonts w:ascii="Arial" w:hAnsi="Arial" w:cs="Arial"/>
          <w:b/>
          <w:bCs/>
          <w:kern w:val="28"/>
          <w:lang w:val="en-US"/>
        </w:rPr>
        <w:t xml:space="preserve">: </w:t>
      </w:r>
      <w:r w:rsidRPr="00453609">
        <w:rPr>
          <w:rFonts w:ascii="Arial" w:hAnsi="Arial" w:cs="Arial"/>
          <w:bCs/>
          <w:kern w:val="28"/>
          <w:lang w:val="en-US"/>
        </w:rPr>
        <w:t>That the terms of reference be approved</w:t>
      </w:r>
    </w:p>
    <w:p w:rsidR="00D443AB" w:rsidRDefault="00453609" w:rsidP="003A2910">
      <w:pPr>
        <w:widowControl w:val="0"/>
        <w:overflowPunct w:val="0"/>
        <w:autoSpaceDE w:val="0"/>
        <w:autoSpaceDN w:val="0"/>
        <w:adjustRightInd w:val="0"/>
        <w:ind w:left="1440"/>
        <w:jc w:val="both"/>
        <w:rPr>
          <w:rFonts w:ascii="Arial" w:hAnsi="Arial" w:cs="Arial"/>
          <w:bCs/>
          <w:kern w:val="28"/>
          <w:lang w:val="en-US"/>
        </w:rPr>
      </w:pPr>
      <w:r>
        <w:rPr>
          <w:rFonts w:ascii="Arial" w:hAnsi="Arial" w:cs="Arial"/>
          <w:b/>
          <w:bCs/>
          <w:kern w:val="28"/>
          <w:lang w:val="en-US"/>
        </w:rPr>
        <w:t xml:space="preserve">Resolved: </w:t>
      </w:r>
      <w:r w:rsidRPr="00453609">
        <w:rPr>
          <w:rFonts w:ascii="Arial" w:hAnsi="Arial" w:cs="Arial"/>
          <w:bCs/>
          <w:kern w:val="28"/>
          <w:lang w:val="en-US"/>
        </w:rPr>
        <w:t>That Cllrs</w:t>
      </w:r>
      <w:r>
        <w:rPr>
          <w:rFonts w:ascii="Arial" w:hAnsi="Arial" w:cs="Arial"/>
          <w:b/>
          <w:bCs/>
          <w:kern w:val="28"/>
          <w:lang w:val="en-US"/>
        </w:rPr>
        <w:t xml:space="preserve"> </w:t>
      </w:r>
      <w:r w:rsidRPr="00D443AB">
        <w:rPr>
          <w:rFonts w:ascii="Arial" w:hAnsi="Arial" w:cs="Arial"/>
          <w:bCs/>
          <w:kern w:val="28"/>
          <w:lang w:val="en-US"/>
        </w:rPr>
        <w:t xml:space="preserve">S Young, J LInsley, D Cartwright, </w:t>
      </w:r>
      <w:r w:rsidR="00D443AB">
        <w:rPr>
          <w:rFonts w:ascii="Arial" w:hAnsi="Arial" w:cs="Arial"/>
          <w:bCs/>
          <w:kern w:val="28"/>
          <w:lang w:val="en-US"/>
        </w:rPr>
        <w:t xml:space="preserve">A. </w:t>
      </w:r>
      <w:r w:rsidRPr="00D443AB">
        <w:rPr>
          <w:rFonts w:ascii="Arial" w:hAnsi="Arial" w:cs="Arial"/>
          <w:bCs/>
          <w:kern w:val="28"/>
          <w:lang w:val="en-US"/>
        </w:rPr>
        <w:t>Claypole and G Scott, A</w:t>
      </w:r>
      <w:r>
        <w:rPr>
          <w:rFonts w:ascii="Arial" w:hAnsi="Arial" w:cs="Arial"/>
          <w:b/>
          <w:bCs/>
          <w:kern w:val="28"/>
          <w:lang w:val="en-US"/>
        </w:rPr>
        <w:t xml:space="preserve"> </w:t>
      </w:r>
      <w:r w:rsidR="00D443AB" w:rsidRPr="00D443AB">
        <w:rPr>
          <w:rFonts w:ascii="Arial" w:hAnsi="Arial" w:cs="Arial"/>
          <w:bCs/>
          <w:kern w:val="28"/>
          <w:lang w:val="en-US"/>
        </w:rPr>
        <w:t xml:space="preserve">Cropley, </w:t>
      </w:r>
      <w:r w:rsidRPr="00453609">
        <w:rPr>
          <w:rFonts w:ascii="Arial" w:hAnsi="Arial" w:cs="Arial"/>
          <w:bCs/>
          <w:kern w:val="28"/>
          <w:lang w:val="en-US"/>
        </w:rPr>
        <w:t>be appointed to the group</w:t>
      </w:r>
      <w:r w:rsidR="00D443AB">
        <w:rPr>
          <w:rFonts w:ascii="Arial" w:hAnsi="Arial" w:cs="Arial"/>
          <w:bCs/>
          <w:kern w:val="28"/>
          <w:lang w:val="en-US"/>
        </w:rPr>
        <w:t>.</w:t>
      </w:r>
      <w:r w:rsidR="002A7BE2">
        <w:rPr>
          <w:rFonts w:ascii="Arial" w:hAnsi="Arial" w:cs="Arial"/>
          <w:bCs/>
          <w:kern w:val="28"/>
          <w:lang w:val="en-US"/>
        </w:rPr>
        <w:t xml:space="preserve"> (Chair ex officio)</w:t>
      </w:r>
    </w:p>
    <w:p w:rsidR="00D443AB" w:rsidRDefault="00D443AB" w:rsidP="003A2910">
      <w:pPr>
        <w:widowControl w:val="0"/>
        <w:overflowPunct w:val="0"/>
        <w:autoSpaceDE w:val="0"/>
        <w:autoSpaceDN w:val="0"/>
        <w:adjustRightInd w:val="0"/>
        <w:ind w:left="1440"/>
        <w:jc w:val="both"/>
        <w:rPr>
          <w:rFonts w:ascii="Arial" w:hAnsi="Arial" w:cs="Arial"/>
          <w:bCs/>
          <w:kern w:val="28"/>
          <w:lang w:val="en-US"/>
        </w:rPr>
      </w:pPr>
      <w:r w:rsidRPr="00D443AB">
        <w:rPr>
          <w:rFonts w:ascii="Arial" w:hAnsi="Arial" w:cs="Arial"/>
          <w:bCs/>
          <w:kern w:val="28"/>
          <w:lang w:val="en-US"/>
        </w:rPr>
        <w:t xml:space="preserve">Chair of the group </w:t>
      </w:r>
      <w:r>
        <w:rPr>
          <w:rFonts w:ascii="Arial" w:hAnsi="Arial" w:cs="Arial"/>
          <w:bCs/>
          <w:kern w:val="28"/>
          <w:lang w:val="en-US"/>
        </w:rPr>
        <w:t>to circulate note</w:t>
      </w:r>
      <w:r w:rsidR="001844E2">
        <w:rPr>
          <w:rFonts w:ascii="Arial" w:hAnsi="Arial" w:cs="Arial"/>
          <w:bCs/>
          <w:kern w:val="28"/>
          <w:lang w:val="en-US"/>
        </w:rPr>
        <w:t>s</w:t>
      </w:r>
      <w:r>
        <w:rPr>
          <w:rFonts w:ascii="Arial" w:hAnsi="Arial" w:cs="Arial"/>
          <w:bCs/>
          <w:kern w:val="28"/>
          <w:lang w:val="en-US"/>
        </w:rPr>
        <w:t xml:space="preserve"> of meetings to </w:t>
      </w:r>
      <w:r w:rsidR="001844E2">
        <w:rPr>
          <w:rFonts w:ascii="Arial" w:hAnsi="Arial" w:cs="Arial"/>
          <w:bCs/>
          <w:kern w:val="28"/>
          <w:lang w:val="en-US"/>
        </w:rPr>
        <w:t xml:space="preserve">full </w:t>
      </w:r>
      <w:r>
        <w:rPr>
          <w:rFonts w:ascii="Arial" w:hAnsi="Arial" w:cs="Arial"/>
          <w:bCs/>
          <w:kern w:val="28"/>
          <w:lang w:val="en-US"/>
        </w:rPr>
        <w:t>Council.</w:t>
      </w:r>
    </w:p>
    <w:p w:rsidR="00453609" w:rsidRPr="00453609" w:rsidRDefault="00453609" w:rsidP="00EC59B1">
      <w:pPr>
        <w:widowControl w:val="0"/>
        <w:overflowPunct w:val="0"/>
        <w:autoSpaceDE w:val="0"/>
        <w:autoSpaceDN w:val="0"/>
        <w:adjustRightInd w:val="0"/>
        <w:ind w:left="1440"/>
        <w:rPr>
          <w:rFonts w:ascii="Arial" w:hAnsi="Arial" w:cs="Arial"/>
          <w:b/>
          <w:bCs/>
          <w:kern w:val="28"/>
          <w:lang w:val="en-US"/>
        </w:rPr>
      </w:pPr>
    </w:p>
    <w:p w:rsidR="00912BD8" w:rsidRDefault="00912BD8" w:rsidP="00912BD8">
      <w:pPr>
        <w:widowControl w:val="0"/>
        <w:overflowPunct w:val="0"/>
        <w:autoSpaceDE w:val="0"/>
        <w:autoSpaceDN w:val="0"/>
        <w:adjustRightInd w:val="0"/>
        <w:ind w:left="1440" w:hanging="1440"/>
        <w:rPr>
          <w:rFonts w:ascii="Verdana" w:hAnsi="Verdana" w:cs="Verdana"/>
          <w:bCs/>
          <w:kern w:val="28"/>
          <w:sz w:val="22"/>
          <w:szCs w:val="22"/>
          <w:u w:val="single"/>
          <w:lang w:val="en-US"/>
        </w:rPr>
      </w:pPr>
      <w:r>
        <w:rPr>
          <w:rFonts w:ascii="Arial" w:hAnsi="Arial" w:cs="Arial"/>
          <w:b/>
          <w:bCs/>
          <w:kern w:val="28"/>
          <w:lang w:val="en-US"/>
        </w:rPr>
        <w:t>16/17/260</w:t>
      </w:r>
      <w:r>
        <w:rPr>
          <w:rFonts w:ascii="Arial" w:hAnsi="Arial" w:cs="Arial"/>
          <w:b/>
          <w:bCs/>
          <w:kern w:val="28"/>
          <w:lang w:val="en-US"/>
        </w:rPr>
        <w:tab/>
      </w:r>
      <w:r w:rsidRPr="00912BD8">
        <w:rPr>
          <w:rFonts w:ascii="Verdana" w:hAnsi="Verdana" w:cs="Verdana"/>
          <w:bCs/>
          <w:kern w:val="28"/>
          <w:sz w:val="22"/>
          <w:szCs w:val="22"/>
          <w:u w:val="single"/>
          <w:lang w:val="en-US"/>
        </w:rPr>
        <w:t>Appoint Events Working Group &amp; BRA steering group representatives</w:t>
      </w:r>
    </w:p>
    <w:p w:rsidR="00D443AB" w:rsidRDefault="00D443AB" w:rsidP="003A2910">
      <w:pPr>
        <w:widowControl w:val="0"/>
        <w:overflowPunct w:val="0"/>
        <w:autoSpaceDE w:val="0"/>
        <w:autoSpaceDN w:val="0"/>
        <w:adjustRightInd w:val="0"/>
        <w:ind w:left="1440" w:hanging="1440"/>
        <w:jc w:val="both"/>
        <w:rPr>
          <w:rFonts w:ascii="Arial" w:hAnsi="Arial" w:cs="Arial"/>
          <w:b/>
          <w:bCs/>
          <w:kern w:val="28"/>
          <w:lang w:val="en-US"/>
        </w:rPr>
      </w:pPr>
      <w:r>
        <w:rPr>
          <w:rFonts w:ascii="Arial" w:hAnsi="Arial" w:cs="Arial"/>
          <w:b/>
          <w:bCs/>
          <w:kern w:val="28"/>
          <w:lang w:val="en-US"/>
        </w:rPr>
        <w:tab/>
        <w:t xml:space="preserve">Resolved: </w:t>
      </w:r>
      <w:r w:rsidRPr="00D443AB">
        <w:rPr>
          <w:rFonts w:ascii="Arial" w:hAnsi="Arial" w:cs="Arial"/>
          <w:bCs/>
          <w:kern w:val="28"/>
          <w:lang w:val="en-US"/>
        </w:rPr>
        <w:t>That Cllr Cartwright</w:t>
      </w:r>
      <w:r>
        <w:rPr>
          <w:rFonts w:ascii="Arial" w:hAnsi="Arial" w:cs="Arial"/>
          <w:bCs/>
          <w:kern w:val="28"/>
          <w:lang w:val="en-US"/>
        </w:rPr>
        <w:t xml:space="preserve">, Dickenson </w:t>
      </w:r>
      <w:r w:rsidR="002A7BE2">
        <w:rPr>
          <w:rFonts w:ascii="Arial" w:hAnsi="Arial" w:cs="Arial"/>
          <w:bCs/>
          <w:kern w:val="28"/>
          <w:lang w:val="en-US"/>
        </w:rPr>
        <w:t xml:space="preserve">&amp; </w:t>
      </w:r>
      <w:r>
        <w:rPr>
          <w:rFonts w:ascii="Arial" w:hAnsi="Arial" w:cs="Arial"/>
          <w:bCs/>
          <w:kern w:val="28"/>
          <w:lang w:val="en-US"/>
        </w:rPr>
        <w:t>S Young</w:t>
      </w:r>
      <w:r>
        <w:rPr>
          <w:rFonts w:ascii="Arial" w:hAnsi="Arial" w:cs="Arial"/>
          <w:b/>
          <w:bCs/>
          <w:kern w:val="28"/>
          <w:lang w:val="en-US"/>
        </w:rPr>
        <w:t xml:space="preserve"> </w:t>
      </w:r>
      <w:r w:rsidR="002A7BE2" w:rsidRPr="002A7BE2">
        <w:rPr>
          <w:rFonts w:ascii="Arial" w:hAnsi="Arial" w:cs="Arial"/>
          <w:bCs/>
          <w:kern w:val="28"/>
          <w:lang w:val="en-US"/>
        </w:rPr>
        <w:t xml:space="preserve">be appointed to the </w:t>
      </w:r>
      <w:r w:rsidRPr="002A7BE2">
        <w:rPr>
          <w:rFonts w:ascii="Arial" w:hAnsi="Arial" w:cs="Arial"/>
          <w:bCs/>
          <w:kern w:val="28"/>
          <w:lang w:val="en-US"/>
        </w:rPr>
        <w:t>event</w:t>
      </w:r>
      <w:r w:rsidR="002A7BE2" w:rsidRPr="002A7BE2">
        <w:rPr>
          <w:rFonts w:ascii="Arial" w:hAnsi="Arial" w:cs="Arial"/>
          <w:bCs/>
          <w:kern w:val="28"/>
          <w:lang w:val="en-US"/>
        </w:rPr>
        <w:t>s</w:t>
      </w:r>
      <w:r w:rsidRPr="002A7BE2">
        <w:rPr>
          <w:rFonts w:ascii="Arial" w:hAnsi="Arial" w:cs="Arial"/>
          <w:bCs/>
          <w:kern w:val="28"/>
          <w:lang w:val="en-US"/>
        </w:rPr>
        <w:t xml:space="preserve"> working group</w:t>
      </w:r>
      <w:r w:rsidR="002A7BE2">
        <w:rPr>
          <w:rFonts w:ascii="Arial" w:hAnsi="Arial" w:cs="Arial"/>
          <w:bCs/>
          <w:kern w:val="28"/>
          <w:lang w:val="en-US"/>
        </w:rPr>
        <w:t xml:space="preserve"> with t</w:t>
      </w:r>
      <w:r w:rsidRPr="00D443AB">
        <w:rPr>
          <w:rFonts w:ascii="Arial" w:hAnsi="Arial" w:cs="Arial"/>
          <w:bCs/>
          <w:kern w:val="28"/>
          <w:lang w:val="en-US"/>
        </w:rPr>
        <w:t>erms of reference to be approved at the March meeting</w:t>
      </w:r>
      <w:r w:rsidR="002A7BE2">
        <w:rPr>
          <w:rFonts w:ascii="Arial" w:hAnsi="Arial" w:cs="Arial"/>
          <w:bCs/>
          <w:kern w:val="28"/>
          <w:lang w:val="en-US"/>
        </w:rPr>
        <w:t xml:space="preserve">. (To cover health and safety but also provision of new events). </w:t>
      </w:r>
    </w:p>
    <w:p w:rsidR="00D443AB" w:rsidRDefault="00D443AB" w:rsidP="003A2910">
      <w:pPr>
        <w:widowControl w:val="0"/>
        <w:overflowPunct w:val="0"/>
        <w:autoSpaceDE w:val="0"/>
        <w:autoSpaceDN w:val="0"/>
        <w:adjustRightInd w:val="0"/>
        <w:ind w:left="1440" w:hanging="1440"/>
        <w:jc w:val="both"/>
        <w:rPr>
          <w:rFonts w:ascii="Arial" w:hAnsi="Arial" w:cs="Arial"/>
          <w:bCs/>
          <w:kern w:val="28"/>
          <w:lang w:val="en-US"/>
        </w:rPr>
      </w:pPr>
      <w:r>
        <w:rPr>
          <w:rFonts w:ascii="Arial" w:hAnsi="Arial" w:cs="Arial"/>
          <w:b/>
          <w:bCs/>
          <w:kern w:val="28"/>
          <w:lang w:val="en-US"/>
        </w:rPr>
        <w:tab/>
        <w:t xml:space="preserve">Resolved: </w:t>
      </w:r>
      <w:r w:rsidRPr="00D443AB">
        <w:rPr>
          <w:rFonts w:ascii="Arial" w:hAnsi="Arial" w:cs="Arial"/>
          <w:bCs/>
          <w:kern w:val="28"/>
          <w:lang w:val="en-US"/>
        </w:rPr>
        <w:t>That</w:t>
      </w:r>
      <w:r>
        <w:rPr>
          <w:rFonts w:ascii="Arial" w:hAnsi="Arial" w:cs="Arial"/>
          <w:b/>
          <w:bCs/>
          <w:kern w:val="28"/>
          <w:lang w:val="en-US"/>
        </w:rPr>
        <w:t xml:space="preserve"> </w:t>
      </w:r>
      <w:r w:rsidRPr="00D443AB">
        <w:rPr>
          <w:rFonts w:ascii="Arial" w:hAnsi="Arial" w:cs="Arial"/>
          <w:bCs/>
          <w:kern w:val="28"/>
          <w:lang w:val="en-US"/>
        </w:rPr>
        <w:t>Cllr Cartwright</w:t>
      </w:r>
      <w:r w:rsidR="002A7BE2">
        <w:rPr>
          <w:rFonts w:ascii="Arial" w:hAnsi="Arial" w:cs="Arial"/>
          <w:bCs/>
          <w:kern w:val="28"/>
          <w:lang w:val="en-US"/>
        </w:rPr>
        <w:t xml:space="preserve"> be appointed as the </w:t>
      </w:r>
      <w:r>
        <w:rPr>
          <w:rFonts w:ascii="Arial" w:hAnsi="Arial" w:cs="Arial"/>
          <w:bCs/>
          <w:kern w:val="28"/>
          <w:lang w:val="en-US"/>
        </w:rPr>
        <w:t>BRA representative</w:t>
      </w:r>
    </w:p>
    <w:p w:rsidR="00912BD8" w:rsidRPr="00D443AB" w:rsidRDefault="00D443AB" w:rsidP="00EC59B1">
      <w:pPr>
        <w:widowControl w:val="0"/>
        <w:overflowPunct w:val="0"/>
        <w:autoSpaceDE w:val="0"/>
        <w:autoSpaceDN w:val="0"/>
        <w:adjustRightInd w:val="0"/>
        <w:rPr>
          <w:rFonts w:ascii="Arial" w:hAnsi="Arial" w:cs="Arial"/>
          <w:bCs/>
          <w:kern w:val="28"/>
          <w:lang w:val="en-US"/>
        </w:rPr>
      </w:pPr>
      <w:r>
        <w:rPr>
          <w:rFonts w:ascii="Arial" w:hAnsi="Arial" w:cs="Arial"/>
          <w:b/>
          <w:bCs/>
          <w:kern w:val="28"/>
          <w:lang w:val="en-US"/>
        </w:rPr>
        <w:tab/>
      </w:r>
      <w:r>
        <w:rPr>
          <w:rFonts w:ascii="Arial" w:hAnsi="Arial" w:cs="Arial"/>
          <w:b/>
          <w:bCs/>
          <w:kern w:val="28"/>
          <w:lang w:val="en-US"/>
        </w:rPr>
        <w:tab/>
      </w:r>
      <w:r w:rsidR="00453609" w:rsidRPr="00D443AB">
        <w:rPr>
          <w:rFonts w:ascii="Arial" w:hAnsi="Arial" w:cs="Arial"/>
          <w:bCs/>
          <w:kern w:val="28"/>
          <w:lang w:val="en-US"/>
        </w:rPr>
        <w:tab/>
      </w:r>
      <w:r w:rsidR="00453609" w:rsidRPr="00D443AB">
        <w:rPr>
          <w:rFonts w:ascii="Arial" w:hAnsi="Arial" w:cs="Arial"/>
          <w:bCs/>
          <w:kern w:val="28"/>
          <w:lang w:val="en-US"/>
        </w:rPr>
        <w:tab/>
      </w:r>
      <w:r w:rsidRPr="00D443AB">
        <w:rPr>
          <w:rFonts w:ascii="Arial" w:hAnsi="Arial" w:cs="Arial"/>
          <w:bCs/>
          <w:kern w:val="28"/>
          <w:lang w:val="en-US"/>
        </w:rPr>
        <w:t xml:space="preserve"> </w:t>
      </w:r>
    </w:p>
    <w:p w:rsidR="00912BD8" w:rsidRDefault="00912BD8" w:rsidP="00EC59B1">
      <w:pPr>
        <w:widowControl w:val="0"/>
        <w:overflowPunct w:val="0"/>
        <w:autoSpaceDE w:val="0"/>
        <w:autoSpaceDN w:val="0"/>
        <w:adjustRightInd w:val="0"/>
        <w:rPr>
          <w:rFonts w:ascii="Arial" w:hAnsi="Arial" w:cs="Arial"/>
          <w:b/>
          <w:bCs/>
          <w:kern w:val="28"/>
          <w:lang w:val="en-US"/>
        </w:rPr>
      </w:pPr>
      <w:r>
        <w:rPr>
          <w:rFonts w:ascii="Arial" w:hAnsi="Arial" w:cs="Arial"/>
          <w:b/>
          <w:bCs/>
          <w:kern w:val="28"/>
          <w:lang w:val="en-US"/>
        </w:rPr>
        <w:t xml:space="preserve">16/17/261 </w:t>
      </w:r>
      <w:r>
        <w:rPr>
          <w:rFonts w:ascii="Arial" w:hAnsi="Arial" w:cs="Arial"/>
          <w:b/>
          <w:bCs/>
          <w:kern w:val="28"/>
          <w:lang w:val="en-US"/>
        </w:rPr>
        <w:tab/>
      </w:r>
      <w:r w:rsidRPr="00912BD8">
        <w:rPr>
          <w:rFonts w:ascii="Arial" w:hAnsi="Arial" w:cs="Arial"/>
          <w:bCs/>
          <w:kern w:val="28"/>
          <w:u w:val="single"/>
          <w:lang w:val="en-US"/>
        </w:rPr>
        <w:t xml:space="preserve">Newsletter </w:t>
      </w:r>
    </w:p>
    <w:p w:rsidR="0048588E" w:rsidRDefault="0048588E" w:rsidP="0048588E">
      <w:pPr>
        <w:widowControl w:val="0"/>
        <w:overflowPunct w:val="0"/>
        <w:autoSpaceDE w:val="0"/>
        <w:autoSpaceDN w:val="0"/>
        <w:adjustRightInd w:val="0"/>
        <w:ind w:left="1440"/>
        <w:rPr>
          <w:rFonts w:ascii="Arial" w:hAnsi="Arial" w:cs="Arial"/>
          <w:bCs/>
          <w:kern w:val="28"/>
          <w:lang w:val="en-US"/>
        </w:rPr>
      </w:pPr>
      <w:r w:rsidRPr="0048588E">
        <w:rPr>
          <w:rFonts w:ascii="Arial" w:hAnsi="Arial" w:cs="Arial"/>
          <w:bCs/>
          <w:kern w:val="28"/>
          <w:lang w:val="en-US"/>
        </w:rPr>
        <w:t>Standing item</w:t>
      </w:r>
      <w:r w:rsidR="002A7BE2">
        <w:rPr>
          <w:rFonts w:ascii="Arial" w:hAnsi="Arial" w:cs="Arial"/>
          <w:bCs/>
          <w:kern w:val="28"/>
          <w:lang w:val="en-US"/>
        </w:rPr>
        <w:t xml:space="preserve"> to be included on the Agenda with</w:t>
      </w:r>
      <w:r w:rsidRPr="0048588E">
        <w:rPr>
          <w:rFonts w:ascii="Arial" w:hAnsi="Arial" w:cs="Arial"/>
          <w:bCs/>
          <w:kern w:val="28"/>
          <w:lang w:val="en-US"/>
        </w:rPr>
        <w:t xml:space="preserve"> one member </w:t>
      </w:r>
      <w:r w:rsidR="002A7BE2">
        <w:rPr>
          <w:rFonts w:ascii="Arial" w:hAnsi="Arial" w:cs="Arial"/>
          <w:bCs/>
          <w:kern w:val="28"/>
          <w:lang w:val="en-US"/>
        </w:rPr>
        <w:t xml:space="preserve">to </w:t>
      </w:r>
      <w:r w:rsidRPr="0048588E">
        <w:rPr>
          <w:rFonts w:ascii="Arial" w:hAnsi="Arial" w:cs="Arial"/>
          <w:bCs/>
          <w:kern w:val="28"/>
          <w:lang w:val="en-US"/>
        </w:rPr>
        <w:t>draft the article each month.</w:t>
      </w:r>
    </w:p>
    <w:p w:rsidR="0048588E" w:rsidRPr="0048588E" w:rsidRDefault="0048588E" w:rsidP="0048588E">
      <w:pPr>
        <w:widowControl w:val="0"/>
        <w:overflowPunct w:val="0"/>
        <w:autoSpaceDE w:val="0"/>
        <w:autoSpaceDN w:val="0"/>
        <w:adjustRightInd w:val="0"/>
        <w:ind w:left="1440"/>
        <w:rPr>
          <w:rFonts w:ascii="Arial" w:hAnsi="Arial" w:cs="Arial"/>
          <w:bCs/>
          <w:kern w:val="28"/>
          <w:lang w:val="en-US"/>
        </w:rPr>
      </w:pPr>
      <w:r>
        <w:rPr>
          <w:rFonts w:ascii="Arial" w:hAnsi="Arial" w:cs="Arial"/>
          <w:bCs/>
          <w:kern w:val="28"/>
          <w:lang w:val="en-US"/>
        </w:rPr>
        <w:t>Cllr Young to prepare the article for April.</w:t>
      </w:r>
    </w:p>
    <w:p w:rsidR="0048588E" w:rsidRDefault="0048588E" w:rsidP="0048588E">
      <w:pPr>
        <w:widowControl w:val="0"/>
        <w:overflowPunct w:val="0"/>
        <w:autoSpaceDE w:val="0"/>
        <w:autoSpaceDN w:val="0"/>
        <w:adjustRightInd w:val="0"/>
        <w:ind w:left="1440"/>
        <w:rPr>
          <w:rFonts w:ascii="Arial" w:hAnsi="Arial" w:cs="Arial"/>
          <w:b/>
          <w:bCs/>
          <w:kern w:val="28"/>
          <w:lang w:val="en-US"/>
        </w:rPr>
      </w:pPr>
    </w:p>
    <w:p w:rsidR="00912BD8" w:rsidRDefault="0048588E" w:rsidP="00EC59B1">
      <w:pPr>
        <w:widowControl w:val="0"/>
        <w:overflowPunct w:val="0"/>
        <w:autoSpaceDE w:val="0"/>
        <w:autoSpaceDN w:val="0"/>
        <w:adjustRightInd w:val="0"/>
        <w:rPr>
          <w:rFonts w:ascii="Arial" w:hAnsi="Arial" w:cs="Arial"/>
          <w:b/>
          <w:bCs/>
          <w:kern w:val="28"/>
          <w:lang w:val="en-US"/>
        </w:rPr>
      </w:pPr>
      <w:r>
        <w:rPr>
          <w:rFonts w:ascii="Arial" w:hAnsi="Arial" w:cs="Arial"/>
          <w:b/>
          <w:bCs/>
          <w:kern w:val="28"/>
          <w:lang w:val="en-US"/>
        </w:rPr>
        <w:t>1</w:t>
      </w:r>
      <w:r w:rsidR="00912BD8">
        <w:rPr>
          <w:rFonts w:ascii="Arial" w:hAnsi="Arial" w:cs="Arial"/>
          <w:b/>
          <w:bCs/>
          <w:kern w:val="28"/>
          <w:lang w:val="en-US"/>
        </w:rPr>
        <w:t xml:space="preserve">6/17/262      </w:t>
      </w:r>
      <w:r w:rsidR="00912BD8" w:rsidRPr="00912BD8">
        <w:rPr>
          <w:rFonts w:ascii="Arial" w:hAnsi="Arial" w:cs="Arial"/>
          <w:bCs/>
          <w:kern w:val="28"/>
          <w:u w:val="single"/>
          <w:lang w:val="en-US"/>
        </w:rPr>
        <w:t>Defibrillators</w:t>
      </w:r>
    </w:p>
    <w:p w:rsidR="00912BD8" w:rsidRDefault="0048588E" w:rsidP="003A2910">
      <w:pPr>
        <w:widowControl w:val="0"/>
        <w:overflowPunct w:val="0"/>
        <w:autoSpaceDE w:val="0"/>
        <w:autoSpaceDN w:val="0"/>
        <w:adjustRightInd w:val="0"/>
        <w:jc w:val="both"/>
        <w:rPr>
          <w:rFonts w:ascii="Arial" w:hAnsi="Arial" w:cs="Arial"/>
          <w:bCs/>
          <w:kern w:val="28"/>
          <w:lang w:val="en-US"/>
        </w:rPr>
      </w:pPr>
      <w:r>
        <w:rPr>
          <w:rFonts w:ascii="Arial" w:hAnsi="Arial" w:cs="Arial"/>
          <w:b/>
          <w:bCs/>
          <w:kern w:val="28"/>
          <w:lang w:val="en-US"/>
        </w:rPr>
        <w:tab/>
      </w:r>
      <w:r>
        <w:rPr>
          <w:rFonts w:ascii="Arial" w:hAnsi="Arial" w:cs="Arial"/>
          <w:b/>
          <w:bCs/>
          <w:kern w:val="28"/>
          <w:lang w:val="en-US"/>
        </w:rPr>
        <w:tab/>
      </w:r>
      <w:r w:rsidRPr="0048588E">
        <w:rPr>
          <w:rFonts w:ascii="Arial" w:hAnsi="Arial" w:cs="Arial"/>
          <w:bCs/>
          <w:kern w:val="28"/>
          <w:lang w:val="en-US"/>
        </w:rPr>
        <w:t xml:space="preserve">Location of the defibrillators discussed. Four in Bawtry </w:t>
      </w:r>
      <w:r>
        <w:rPr>
          <w:rFonts w:ascii="Arial" w:hAnsi="Arial" w:cs="Arial"/>
          <w:bCs/>
          <w:kern w:val="28"/>
          <w:lang w:val="en-US"/>
        </w:rPr>
        <w:t>but little publicity.</w:t>
      </w:r>
    </w:p>
    <w:p w:rsidR="00B64E01" w:rsidRDefault="00B64E01" w:rsidP="003A2910">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Sports Ground (for sport club use) Crown Hotel, Sainsbury</w:t>
      </w:r>
      <w:r w:rsidR="004812C8">
        <w:rPr>
          <w:rFonts w:ascii="Arial" w:hAnsi="Arial" w:cs="Arial"/>
          <w:bCs/>
          <w:kern w:val="28"/>
          <w:lang w:val="en-US"/>
        </w:rPr>
        <w:t>’</w:t>
      </w:r>
      <w:r>
        <w:rPr>
          <w:rFonts w:ascii="Arial" w:hAnsi="Arial" w:cs="Arial"/>
          <w:bCs/>
          <w:kern w:val="28"/>
          <w:lang w:val="en-US"/>
        </w:rPr>
        <w:t>s and Mayflower School (limited access to be ascertained)</w:t>
      </w:r>
      <w:r w:rsidR="002A7BE2">
        <w:rPr>
          <w:rFonts w:ascii="Arial" w:hAnsi="Arial" w:cs="Arial"/>
          <w:bCs/>
          <w:kern w:val="28"/>
          <w:lang w:val="en-US"/>
        </w:rPr>
        <w:t>.</w:t>
      </w:r>
    </w:p>
    <w:p w:rsidR="00B64E01" w:rsidRDefault="002A7BE2" w:rsidP="003A2910">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Members agreed t</w:t>
      </w:r>
      <w:r w:rsidR="00B64E01">
        <w:rPr>
          <w:rFonts w:ascii="Arial" w:hAnsi="Arial" w:cs="Arial"/>
          <w:bCs/>
          <w:kern w:val="28"/>
          <w:lang w:val="en-US"/>
        </w:rPr>
        <w:t>o look at provision of a defibrillator at the car park.</w:t>
      </w:r>
    </w:p>
    <w:p w:rsidR="0048588E" w:rsidRPr="0048588E" w:rsidRDefault="0048588E" w:rsidP="00EC59B1">
      <w:pPr>
        <w:widowControl w:val="0"/>
        <w:overflowPunct w:val="0"/>
        <w:autoSpaceDE w:val="0"/>
        <w:autoSpaceDN w:val="0"/>
        <w:adjustRightInd w:val="0"/>
        <w:rPr>
          <w:rFonts w:ascii="Arial" w:hAnsi="Arial" w:cs="Arial"/>
          <w:bCs/>
          <w:kern w:val="28"/>
          <w:lang w:val="en-US"/>
        </w:rPr>
      </w:pPr>
    </w:p>
    <w:p w:rsidR="00912BD8" w:rsidRDefault="00912BD8" w:rsidP="00EC59B1">
      <w:pPr>
        <w:widowControl w:val="0"/>
        <w:overflowPunct w:val="0"/>
        <w:autoSpaceDE w:val="0"/>
        <w:autoSpaceDN w:val="0"/>
        <w:adjustRightInd w:val="0"/>
        <w:rPr>
          <w:rFonts w:ascii="Arial" w:hAnsi="Arial" w:cs="Arial"/>
          <w:bCs/>
          <w:kern w:val="28"/>
          <w:u w:val="single"/>
          <w:lang w:val="en-US"/>
        </w:rPr>
      </w:pPr>
      <w:r>
        <w:rPr>
          <w:rFonts w:ascii="Arial" w:hAnsi="Arial" w:cs="Arial"/>
          <w:b/>
          <w:bCs/>
          <w:kern w:val="28"/>
          <w:lang w:val="en-US"/>
        </w:rPr>
        <w:t xml:space="preserve">16/17/263 </w:t>
      </w:r>
      <w:r>
        <w:rPr>
          <w:rFonts w:ascii="Arial" w:hAnsi="Arial" w:cs="Arial"/>
          <w:b/>
          <w:bCs/>
          <w:kern w:val="28"/>
          <w:lang w:val="en-US"/>
        </w:rPr>
        <w:tab/>
      </w:r>
      <w:r w:rsidRPr="00912BD8">
        <w:rPr>
          <w:rFonts w:ascii="Arial" w:hAnsi="Arial" w:cs="Arial"/>
          <w:bCs/>
          <w:kern w:val="28"/>
          <w:u w:val="single"/>
          <w:lang w:val="en-US"/>
        </w:rPr>
        <w:t>BTC Initiative to Improve the Image of Bawtry</w:t>
      </w:r>
      <w:r>
        <w:rPr>
          <w:rFonts w:ascii="Arial" w:hAnsi="Arial" w:cs="Arial"/>
          <w:bCs/>
          <w:kern w:val="28"/>
          <w:u w:val="single"/>
          <w:lang w:val="en-US"/>
        </w:rPr>
        <w:t>- update</w:t>
      </w:r>
    </w:p>
    <w:p w:rsidR="00B64E01" w:rsidRPr="00B64E01" w:rsidRDefault="00B64E01" w:rsidP="00EC59B1">
      <w:pPr>
        <w:widowControl w:val="0"/>
        <w:overflowPunct w:val="0"/>
        <w:autoSpaceDE w:val="0"/>
        <w:autoSpaceDN w:val="0"/>
        <w:adjustRightInd w:val="0"/>
        <w:rPr>
          <w:rFonts w:ascii="Arial" w:hAnsi="Arial" w:cs="Arial"/>
          <w:bCs/>
          <w:kern w:val="28"/>
          <w:lang w:val="en-US"/>
        </w:rPr>
      </w:pPr>
      <w:r w:rsidRPr="00B64E01">
        <w:rPr>
          <w:rFonts w:ascii="Arial" w:hAnsi="Arial" w:cs="Arial"/>
          <w:bCs/>
          <w:kern w:val="28"/>
          <w:lang w:val="en-US"/>
        </w:rPr>
        <w:lastRenderedPageBreak/>
        <w:tab/>
      </w:r>
      <w:r w:rsidRPr="00B64E01">
        <w:rPr>
          <w:rFonts w:ascii="Arial" w:hAnsi="Arial" w:cs="Arial"/>
          <w:bCs/>
          <w:kern w:val="28"/>
          <w:lang w:val="en-US"/>
        </w:rPr>
        <w:tab/>
      </w:r>
      <w:r>
        <w:rPr>
          <w:rFonts w:ascii="Arial" w:hAnsi="Arial" w:cs="Arial"/>
          <w:bCs/>
          <w:kern w:val="28"/>
          <w:lang w:val="en-US"/>
        </w:rPr>
        <w:t xml:space="preserve">Initial meeting with </w:t>
      </w:r>
      <w:r w:rsidR="004812C8">
        <w:rPr>
          <w:rFonts w:ascii="Arial" w:hAnsi="Arial" w:cs="Arial"/>
          <w:bCs/>
          <w:kern w:val="28"/>
          <w:lang w:val="en-US"/>
        </w:rPr>
        <w:t>Mr.</w:t>
      </w:r>
      <w:r>
        <w:rPr>
          <w:rFonts w:ascii="Arial" w:hAnsi="Arial" w:cs="Arial"/>
          <w:bCs/>
          <w:kern w:val="28"/>
          <w:lang w:val="en-US"/>
        </w:rPr>
        <w:t xml:space="preserve"> Rutherford, Head of Service at DMBC undertaken </w:t>
      </w:r>
    </w:p>
    <w:p w:rsidR="00912BD8" w:rsidRDefault="00912BD8" w:rsidP="00EC59B1">
      <w:pPr>
        <w:widowControl w:val="0"/>
        <w:overflowPunct w:val="0"/>
        <w:autoSpaceDE w:val="0"/>
        <w:autoSpaceDN w:val="0"/>
        <w:adjustRightInd w:val="0"/>
        <w:rPr>
          <w:rFonts w:ascii="Arial" w:hAnsi="Arial" w:cs="Arial"/>
          <w:bCs/>
          <w:kern w:val="28"/>
          <w:u w:val="single"/>
          <w:lang w:val="en-US"/>
        </w:rPr>
      </w:pPr>
    </w:p>
    <w:p w:rsidR="002A7B83" w:rsidRDefault="00FF0F6E" w:rsidP="00EC59B1">
      <w:pPr>
        <w:widowControl w:val="0"/>
        <w:overflowPunct w:val="0"/>
        <w:autoSpaceDE w:val="0"/>
        <w:autoSpaceDN w:val="0"/>
        <w:adjustRightInd w:val="0"/>
        <w:rPr>
          <w:rFonts w:ascii="Arial" w:hAnsi="Arial" w:cs="Arial"/>
          <w:bCs/>
          <w:kern w:val="28"/>
          <w:u w:val="single"/>
          <w:lang w:val="en-US"/>
        </w:rPr>
      </w:pPr>
      <w:r>
        <w:rPr>
          <w:rFonts w:ascii="Arial" w:hAnsi="Arial" w:cs="Arial"/>
          <w:b/>
          <w:bCs/>
          <w:kern w:val="28"/>
          <w:lang w:val="en-US"/>
        </w:rPr>
        <w:t>1</w:t>
      </w:r>
      <w:r w:rsidRPr="001B275D">
        <w:rPr>
          <w:rFonts w:ascii="Arial" w:hAnsi="Arial" w:cs="Arial"/>
          <w:b/>
          <w:bCs/>
          <w:kern w:val="28"/>
          <w:lang w:val="en-US"/>
        </w:rPr>
        <w:t>6/17</w:t>
      </w:r>
      <w:r w:rsidR="00912BD8">
        <w:rPr>
          <w:rFonts w:ascii="Arial" w:hAnsi="Arial" w:cs="Arial"/>
          <w:b/>
          <w:bCs/>
          <w:kern w:val="28"/>
          <w:lang w:val="en-US"/>
        </w:rPr>
        <w:t>/</w:t>
      </w:r>
      <w:r w:rsidR="000407F1">
        <w:rPr>
          <w:rFonts w:ascii="Arial" w:hAnsi="Arial" w:cs="Arial"/>
          <w:b/>
          <w:bCs/>
          <w:kern w:val="28"/>
          <w:lang w:val="en-US"/>
        </w:rPr>
        <w:t>2</w:t>
      </w:r>
      <w:r w:rsidR="00912BD8">
        <w:rPr>
          <w:rFonts w:ascii="Arial" w:hAnsi="Arial" w:cs="Arial"/>
          <w:b/>
          <w:bCs/>
          <w:kern w:val="28"/>
          <w:lang w:val="en-US"/>
        </w:rPr>
        <w:t>64</w:t>
      </w:r>
      <w:r>
        <w:rPr>
          <w:rFonts w:ascii="Arial" w:hAnsi="Arial" w:cs="Arial"/>
          <w:bCs/>
          <w:kern w:val="28"/>
          <w:lang w:val="en-US"/>
        </w:rPr>
        <w:tab/>
      </w:r>
      <w:r w:rsidRPr="001B275D">
        <w:rPr>
          <w:rFonts w:ascii="Arial" w:hAnsi="Arial" w:cs="Arial"/>
          <w:bCs/>
          <w:kern w:val="28"/>
          <w:u w:val="single"/>
          <w:lang w:val="en-US"/>
        </w:rPr>
        <w:t xml:space="preserve">War Memorial </w:t>
      </w:r>
      <w:r w:rsidR="00656274">
        <w:rPr>
          <w:rFonts w:ascii="Arial" w:hAnsi="Arial" w:cs="Arial"/>
          <w:bCs/>
          <w:kern w:val="28"/>
          <w:u w:val="single"/>
          <w:lang w:val="en-US"/>
        </w:rPr>
        <w:t xml:space="preserve">- </w:t>
      </w:r>
      <w:r w:rsidR="000407F1">
        <w:rPr>
          <w:rFonts w:ascii="Arial" w:hAnsi="Arial" w:cs="Arial"/>
          <w:bCs/>
          <w:kern w:val="28"/>
          <w:u w:val="single"/>
          <w:lang w:val="en-US"/>
        </w:rPr>
        <w:t xml:space="preserve">Update </w:t>
      </w:r>
    </w:p>
    <w:p w:rsidR="00912BD8" w:rsidRDefault="00B64E01" w:rsidP="00EC59B1">
      <w:pPr>
        <w:widowControl w:val="0"/>
        <w:overflowPunct w:val="0"/>
        <w:autoSpaceDE w:val="0"/>
        <w:autoSpaceDN w:val="0"/>
        <w:adjustRightInd w:val="0"/>
        <w:rPr>
          <w:rFonts w:ascii="Arial" w:hAnsi="Arial" w:cs="Arial"/>
          <w:bCs/>
          <w:kern w:val="28"/>
          <w:lang w:val="en-US"/>
        </w:rPr>
      </w:pPr>
      <w:r w:rsidRPr="00B64E01">
        <w:rPr>
          <w:rFonts w:ascii="Arial" w:hAnsi="Arial" w:cs="Arial"/>
          <w:bCs/>
          <w:kern w:val="28"/>
          <w:lang w:val="en-US"/>
        </w:rPr>
        <w:tab/>
      </w:r>
      <w:r w:rsidRPr="00B64E01">
        <w:rPr>
          <w:rFonts w:ascii="Arial" w:hAnsi="Arial" w:cs="Arial"/>
          <w:bCs/>
          <w:kern w:val="28"/>
          <w:lang w:val="en-US"/>
        </w:rPr>
        <w:tab/>
      </w:r>
      <w:r w:rsidR="002A7BE2">
        <w:rPr>
          <w:rFonts w:ascii="Arial" w:hAnsi="Arial" w:cs="Arial"/>
          <w:bCs/>
          <w:kern w:val="28"/>
          <w:lang w:val="en-US"/>
        </w:rPr>
        <w:t>A r</w:t>
      </w:r>
      <w:r w:rsidRPr="00B64E01">
        <w:rPr>
          <w:rFonts w:ascii="Arial" w:hAnsi="Arial" w:cs="Arial"/>
          <w:bCs/>
          <w:kern w:val="28"/>
          <w:lang w:val="en-US"/>
        </w:rPr>
        <w:t xml:space="preserve">eport had been circulated </w:t>
      </w:r>
      <w:r>
        <w:rPr>
          <w:rFonts w:ascii="Arial" w:hAnsi="Arial" w:cs="Arial"/>
          <w:bCs/>
          <w:kern w:val="28"/>
          <w:lang w:val="en-US"/>
        </w:rPr>
        <w:t xml:space="preserve">to members. </w:t>
      </w:r>
    </w:p>
    <w:p w:rsidR="00B64E01" w:rsidRDefault="00B64E01" w:rsidP="00EC59B1">
      <w:pPr>
        <w:widowControl w:val="0"/>
        <w:overflowPunct w:val="0"/>
        <w:autoSpaceDE w:val="0"/>
        <w:autoSpaceDN w:val="0"/>
        <w:adjustRightInd w:val="0"/>
        <w:rPr>
          <w:rFonts w:ascii="Arial" w:hAnsi="Arial" w:cs="Arial"/>
          <w:bCs/>
          <w:kern w:val="28"/>
          <w:lang w:val="en-US"/>
        </w:rPr>
      </w:pPr>
      <w:r>
        <w:rPr>
          <w:rFonts w:ascii="Arial" w:hAnsi="Arial" w:cs="Arial"/>
          <w:bCs/>
          <w:kern w:val="28"/>
          <w:lang w:val="en-US"/>
        </w:rPr>
        <w:tab/>
      </w:r>
      <w:r>
        <w:rPr>
          <w:rFonts w:ascii="Arial" w:hAnsi="Arial" w:cs="Arial"/>
          <w:bCs/>
          <w:kern w:val="28"/>
          <w:lang w:val="en-US"/>
        </w:rPr>
        <w:tab/>
        <w:t>Preference for relocation to the library site but funding to be investigated.</w:t>
      </w:r>
    </w:p>
    <w:p w:rsidR="00B64E01" w:rsidRPr="00B64E01" w:rsidRDefault="00B64E01" w:rsidP="00EC59B1">
      <w:pPr>
        <w:widowControl w:val="0"/>
        <w:overflowPunct w:val="0"/>
        <w:autoSpaceDE w:val="0"/>
        <w:autoSpaceDN w:val="0"/>
        <w:adjustRightInd w:val="0"/>
        <w:rPr>
          <w:rFonts w:ascii="Arial" w:hAnsi="Arial" w:cs="Arial"/>
          <w:bCs/>
          <w:kern w:val="28"/>
          <w:lang w:val="en-US"/>
        </w:rPr>
      </w:pPr>
    </w:p>
    <w:p w:rsidR="00912BD8" w:rsidRDefault="00912BD8" w:rsidP="00EC59B1">
      <w:pPr>
        <w:widowControl w:val="0"/>
        <w:overflowPunct w:val="0"/>
        <w:autoSpaceDE w:val="0"/>
        <w:autoSpaceDN w:val="0"/>
        <w:adjustRightInd w:val="0"/>
        <w:rPr>
          <w:rFonts w:ascii="Arial" w:hAnsi="Arial" w:cs="Arial"/>
          <w:bCs/>
          <w:kern w:val="28"/>
          <w:lang w:val="en-US"/>
        </w:rPr>
      </w:pPr>
      <w:r w:rsidRPr="00912BD8">
        <w:rPr>
          <w:rFonts w:ascii="Arial" w:hAnsi="Arial" w:cs="Arial"/>
          <w:b/>
          <w:bCs/>
          <w:kern w:val="28"/>
          <w:lang w:val="en-US"/>
        </w:rPr>
        <w:t>16/17/26</w:t>
      </w:r>
      <w:r>
        <w:rPr>
          <w:rFonts w:ascii="Arial" w:hAnsi="Arial" w:cs="Arial"/>
          <w:b/>
          <w:bCs/>
          <w:kern w:val="28"/>
          <w:lang w:val="en-US"/>
        </w:rPr>
        <w:t>5</w:t>
      </w:r>
      <w:r w:rsidRPr="00912BD8">
        <w:rPr>
          <w:rFonts w:ascii="Arial" w:hAnsi="Arial" w:cs="Arial"/>
          <w:bCs/>
          <w:kern w:val="28"/>
          <w:lang w:val="en-US"/>
        </w:rPr>
        <w:tab/>
      </w:r>
      <w:r w:rsidRPr="00912BD8">
        <w:rPr>
          <w:rFonts w:ascii="Arial" w:hAnsi="Arial" w:cs="Arial"/>
          <w:bCs/>
          <w:kern w:val="28"/>
          <w:u w:val="single"/>
          <w:lang w:val="en-US"/>
        </w:rPr>
        <w:t>Community Forum</w:t>
      </w:r>
    </w:p>
    <w:p w:rsidR="00912BD8" w:rsidRDefault="00912BD8" w:rsidP="003A2910">
      <w:pPr>
        <w:widowControl w:val="0"/>
        <w:overflowPunct w:val="0"/>
        <w:autoSpaceDE w:val="0"/>
        <w:autoSpaceDN w:val="0"/>
        <w:adjustRightInd w:val="0"/>
        <w:jc w:val="both"/>
        <w:rPr>
          <w:rFonts w:ascii="Arial" w:hAnsi="Arial" w:cs="Arial"/>
          <w:bCs/>
          <w:kern w:val="28"/>
          <w:lang w:val="en-US"/>
        </w:rPr>
      </w:pPr>
      <w:r>
        <w:rPr>
          <w:rFonts w:ascii="Arial" w:hAnsi="Arial" w:cs="Arial"/>
          <w:bCs/>
          <w:kern w:val="28"/>
          <w:lang w:val="en-US"/>
        </w:rPr>
        <w:tab/>
      </w:r>
      <w:r>
        <w:rPr>
          <w:rFonts w:ascii="Arial" w:hAnsi="Arial" w:cs="Arial"/>
          <w:bCs/>
          <w:kern w:val="28"/>
          <w:lang w:val="en-US"/>
        </w:rPr>
        <w:tab/>
        <w:t>Members considered date of first meeting, publicity and venue</w:t>
      </w:r>
      <w:r w:rsidR="00B64E01">
        <w:rPr>
          <w:rFonts w:ascii="Arial" w:hAnsi="Arial" w:cs="Arial"/>
          <w:bCs/>
          <w:kern w:val="28"/>
          <w:lang w:val="en-US"/>
        </w:rPr>
        <w:t>.</w:t>
      </w:r>
    </w:p>
    <w:p w:rsidR="00B64E01" w:rsidRDefault="00B64E01" w:rsidP="003A2910">
      <w:pPr>
        <w:widowControl w:val="0"/>
        <w:overflowPunct w:val="0"/>
        <w:autoSpaceDE w:val="0"/>
        <w:autoSpaceDN w:val="0"/>
        <w:adjustRightInd w:val="0"/>
        <w:ind w:right="-165"/>
        <w:jc w:val="both"/>
        <w:rPr>
          <w:rFonts w:ascii="Arial" w:hAnsi="Arial" w:cs="Arial"/>
          <w:bCs/>
          <w:kern w:val="28"/>
          <w:lang w:val="en-US"/>
        </w:rPr>
      </w:pPr>
      <w:r>
        <w:rPr>
          <w:rFonts w:ascii="Arial" w:hAnsi="Arial" w:cs="Arial"/>
          <w:bCs/>
          <w:kern w:val="28"/>
          <w:lang w:val="en-US"/>
        </w:rPr>
        <w:tab/>
      </w:r>
      <w:r>
        <w:rPr>
          <w:rFonts w:ascii="Arial" w:hAnsi="Arial" w:cs="Arial"/>
          <w:bCs/>
          <w:kern w:val="28"/>
          <w:lang w:val="en-US"/>
        </w:rPr>
        <w:tab/>
      </w:r>
      <w:r w:rsidRPr="00B64E01">
        <w:rPr>
          <w:rFonts w:ascii="Arial" w:hAnsi="Arial" w:cs="Arial"/>
          <w:b/>
          <w:bCs/>
          <w:kern w:val="28"/>
          <w:lang w:val="en-US"/>
        </w:rPr>
        <w:t xml:space="preserve">Resolved: </w:t>
      </w:r>
      <w:r w:rsidR="00720870" w:rsidRPr="00720870">
        <w:rPr>
          <w:rFonts w:ascii="Arial" w:hAnsi="Arial" w:cs="Arial"/>
          <w:bCs/>
          <w:kern w:val="28"/>
          <w:lang w:val="en-US"/>
        </w:rPr>
        <w:t>Mon 3</w:t>
      </w:r>
      <w:r w:rsidR="00720870" w:rsidRPr="00720870">
        <w:rPr>
          <w:rFonts w:ascii="Arial" w:hAnsi="Arial" w:cs="Arial"/>
          <w:bCs/>
          <w:kern w:val="28"/>
          <w:vertAlign w:val="superscript"/>
          <w:lang w:val="en-US"/>
        </w:rPr>
        <w:t>rd</w:t>
      </w:r>
      <w:r w:rsidR="00720870" w:rsidRPr="00720870">
        <w:rPr>
          <w:rFonts w:ascii="Arial" w:hAnsi="Arial" w:cs="Arial"/>
          <w:bCs/>
          <w:kern w:val="28"/>
          <w:lang w:val="en-US"/>
        </w:rPr>
        <w:t xml:space="preserve"> April</w:t>
      </w:r>
      <w:r w:rsidR="002A7BE2">
        <w:rPr>
          <w:rFonts w:ascii="Arial" w:hAnsi="Arial" w:cs="Arial"/>
          <w:bCs/>
          <w:kern w:val="28"/>
          <w:lang w:val="en-US"/>
        </w:rPr>
        <w:t>.</w:t>
      </w:r>
      <w:r w:rsidR="00720870" w:rsidRPr="00720870">
        <w:rPr>
          <w:rFonts w:ascii="Arial" w:hAnsi="Arial" w:cs="Arial"/>
          <w:bCs/>
          <w:kern w:val="28"/>
          <w:lang w:val="en-US"/>
        </w:rPr>
        <w:t xml:space="preserve"> </w:t>
      </w:r>
      <w:r w:rsidR="002A7BE2">
        <w:rPr>
          <w:rFonts w:ascii="Arial" w:hAnsi="Arial" w:cs="Arial"/>
          <w:bCs/>
          <w:kern w:val="28"/>
          <w:lang w:val="en-US"/>
        </w:rPr>
        <w:t>Venue t</w:t>
      </w:r>
      <w:r w:rsidR="00720870" w:rsidRPr="00720870">
        <w:rPr>
          <w:rFonts w:ascii="Arial" w:hAnsi="Arial" w:cs="Arial"/>
          <w:bCs/>
          <w:kern w:val="28"/>
          <w:lang w:val="en-US"/>
        </w:rPr>
        <w:t>he New Hall</w:t>
      </w:r>
      <w:r w:rsidR="00720870">
        <w:rPr>
          <w:rFonts w:ascii="Arial" w:hAnsi="Arial" w:cs="Arial"/>
          <w:b/>
          <w:bCs/>
          <w:kern w:val="28"/>
          <w:lang w:val="en-US"/>
        </w:rPr>
        <w:t xml:space="preserve"> </w:t>
      </w:r>
      <w:r w:rsidR="00720870" w:rsidRPr="00720870">
        <w:rPr>
          <w:rFonts w:ascii="Arial" w:hAnsi="Arial" w:cs="Arial"/>
          <w:bCs/>
          <w:kern w:val="28"/>
          <w:lang w:val="en-US"/>
        </w:rPr>
        <w:t>(subject to availability) 7-9pm</w:t>
      </w:r>
    </w:p>
    <w:p w:rsidR="00720870" w:rsidRDefault="00720870" w:rsidP="003A2910">
      <w:pPr>
        <w:widowControl w:val="0"/>
        <w:overflowPunct w:val="0"/>
        <w:autoSpaceDE w:val="0"/>
        <w:autoSpaceDN w:val="0"/>
        <w:adjustRightInd w:val="0"/>
        <w:jc w:val="both"/>
        <w:rPr>
          <w:rFonts w:ascii="Arial" w:hAnsi="Arial" w:cs="Arial"/>
          <w:bCs/>
          <w:kern w:val="28"/>
          <w:lang w:val="en-US"/>
        </w:rPr>
      </w:pPr>
      <w:r>
        <w:rPr>
          <w:rFonts w:ascii="Arial" w:hAnsi="Arial" w:cs="Arial"/>
          <w:bCs/>
          <w:kern w:val="28"/>
          <w:lang w:val="en-US"/>
        </w:rPr>
        <w:tab/>
      </w:r>
      <w:r>
        <w:rPr>
          <w:rFonts w:ascii="Arial" w:hAnsi="Arial" w:cs="Arial"/>
          <w:bCs/>
          <w:kern w:val="28"/>
          <w:lang w:val="en-US"/>
        </w:rPr>
        <w:tab/>
        <w:t>Refreshments to be available (teas/coffee)</w:t>
      </w:r>
    </w:p>
    <w:p w:rsidR="00720870" w:rsidRPr="00B64E01" w:rsidRDefault="00720870" w:rsidP="003A2910">
      <w:pPr>
        <w:widowControl w:val="0"/>
        <w:overflowPunct w:val="0"/>
        <w:autoSpaceDE w:val="0"/>
        <w:autoSpaceDN w:val="0"/>
        <w:adjustRightInd w:val="0"/>
        <w:ind w:left="1440"/>
        <w:jc w:val="both"/>
        <w:rPr>
          <w:rFonts w:ascii="Arial" w:hAnsi="Arial" w:cs="Arial"/>
          <w:b/>
          <w:bCs/>
          <w:kern w:val="28"/>
          <w:lang w:val="en-US"/>
        </w:rPr>
      </w:pPr>
      <w:r>
        <w:rPr>
          <w:rFonts w:ascii="Arial" w:hAnsi="Arial" w:cs="Arial"/>
          <w:bCs/>
          <w:kern w:val="28"/>
          <w:lang w:val="en-US"/>
        </w:rPr>
        <w:t xml:space="preserve">The event to be promoted via the </w:t>
      </w:r>
      <w:r w:rsidR="004812C8">
        <w:rPr>
          <w:rFonts w:ascii="Arial" w:hAnsi="Arial" w:cs="Arial"/>
          <w:bCs/>
          <w:kern w:val="28"/>
          <w:lang w:val="en-US"/>
        </w:rPr>
        <w:t>resident’s</w:t>
      </w:r>
      <w:r>
        <w:rPr>
          <w:rFonts w:ascii="Arial" w:hAnsi="Arial" w:cs="Arial"/>
          <w:bCs/>
          <w:kern w:val="28"/>
          <w:lang w:val="en-US"/>
        </w:rPr>
        <w:t xml:space="preserve"> group forum, BRA etc. Council website, and notice board. Leaflet to be distributed by Bawtry Today. Posters</w:t>
      </w:r>
      <w:r w:rsidR="002A7BE2">
        <w:rPr>
          <w:rFonts w:ascii="Arial" w:hAnsi="Arial" w:cs="Arial"/>
          <w:bCs/>
          <w:kern w:val="28"/>
          <w:lang w:val="en-US"/>
        </w:rPr>
        <w:t xml:space="preserve"> at </w:t>
      </w:r>
      <w:r w:rsidR="004812C8">
        <w:rPr>
          <w:rFonts w:ascii="Arial" w:hAnsi="Arial" w:cs="Arial"/>
          <w:bCs/>
          <w:kern w:val="28"/>
          <w:lang w:val="en-US"/>
        </w:rPr>
        <w:t>retailer’s</w:t>
      </w:r>
      <w:r w:rsidR="002A7BE2">
        <w:rPr>
          <w:rFonts w:ascii="Arial" w:hAnsi="Arial" w:cs="Arial"/>
          <w:bCs/>
          <w:kern w:val="28"/>
          <w:lang w:val="en-US"/>
        </w:rPr>
        <w:t xml:space="preserve"> premises.</w:t>
      </w:r>
    </w:p>
    <w:p w:rsidR="00720870" w:rsidRDefault="00912BD8" w:rsidP="00EC59B1">
      <w:pPr>
        <w:widowControl w:val="0"/>
        <w:overflowPunct w:val="0"/>
        <w:autoSpaceDE w:val="0"/>
        <w:autoSpaceDN w:val="0"/>
        <w:adjustRightInd w:val="0"/>
        <w:rPr>
          <w:rFonts w:ascii="Arial" w:hAnsi="Arial" w:cs="Arial"/>
          <w:b/>
          <w:bCs/>
          <w:kern w:val="28"/>
          <w:lang w:val="en-US"/>
        </w:rPr>
      </w:pPr>
      <w:r>
        <w:rPr>
          <w:rFonts w:ascii="Arial" w:hAnsi="Arial" w:cs="Arial"/>
          <w:bCs/>
          <w:kern w:val="28"/>
          <w:lang w:val="en-US"/>
        </w:rPr>
        <w:t xml:space="preserve"> </w:t>
      </w:r>
    </w:p>
    <w:p w:rsidR="00912BD8" w:rsidRDefault="00912BD8" w:rsidP="00EC59B1">
      <w:pPr>
        <w:widowControl w:val="0"/>
        <w:overflowPunct w:val="0"/>
        <w:autoSpaceDE w:val="0"/>
        <w:autoSpaceDN w:val="0"/>
        <w:adjustRightInd w:val="0"/>
        <w:rPr>
          <w:rFonts w:ascii="Arial" w:hAnsi="Arial" w:cs="Arial"/>
          <w:bCs/>
          <w:kern w:val="28"/>
          <w:u w:val="single"/>
          <w:lang w:val="en-US"/>
        </w:rPr>
      </w:pPr>
      <w:r w:rsidRPr="00912BD8">
        <w:rPr>
          <w:rFonts w:ascii="Arial" w:hAnsi="Arial" w:cs="Arial"/>
          <w:b/>
          <w:bCs/>
          <w:kern w:val="28"/>
          <w:lang w:val="en-US"/>
        </w:rPr>
        <w:t>16/17/266</w:t>
      </w:r>
      <w:r>
        <w:rPr>
          <w:rFonts w:ascii="Arial" w:hAnsi="Arial" w:cs="Arial"/>
          <w:bCs/>
          <w:kern w:val="28"/>
          <w:lang w:val="en-US"/>
        </w:rPr>
        <w:tab/>
      </w:r>
      <w:r w:rsidRPr="00912BD8">
        <w:rPr>
          <w:rFonts w:ascii="Arial" w:hAnsi="Arial" w:cs="Arial"/>
          <w:bCs/>
          <w:kern w:val="28"/>
          <w:u w:val="single"/>
          <w:lang w:val="en-US"/>
        </w:rPr>
        <w:t>Heritage Project</w:t>
      </w:r>
    </w:p>
    <w:p w:rsidR="00720870" w:rsidRPr="006C12E0" w:rsidRDefault="00720870" w:rsidP="003A2910">
      <w:pPr>
        <w:widowControl w:val="0"/>
        <w:overflowPunct w:val="0"/>
        <w:autoSpaceDE w:val="0"/>
        <w:autoSpaceDN w:val="0"/>
        <w:adjustRightInd w:val="0"/>
        <w:ind w:left="1440"/>
        <w:jc w:val="both"/>
        <w:rPr>
          <w:rFonts w:ascii="Arial" w:hAnsi="Arial" w:cs="Arial"/>
          <w:bCs/>
          <w:kern w:val="28"/>
          <w:lang w:val="en-US"/>
        </w:rPr>
      </w:pPr>
      <w:r w:rsidRPr="006C12E0">
        <w:rPr>
          <w:rFonts w:ascii="Arial" w:hAnsi="Arial" w:cs="Arial"/>
          <w:bCs/>
          <w:kern w:val="28"/>
          <w:lang w:val="en-US"/>
        </w:rPr>
        <w:t xml:space="preserve">Report regarding the community project had been circulated to members. </w:t>
      </w:r>
      <w:r w:rsidR="006C12E0">
        <w:rPr>
          <w:rFonts w:ascii="Arial" w:hAnsi="Arial" w:cs="Arial"/>
          <w:bCs/>
          <w:kern w:val="28"/>
          <w:lang w:val="en-US"/>
        </w:rPr>
        <w:t xml:space="preserve">Types of projects briefly discussed. </w:t>
      </w:r>
    </w:p>
    <w:p w:rsidR="00912BD8" w:rsidRPr="006C12E0" w:rsidRDefault="00912BD8" w:rsidP="003A2910">
      <w:pPr>
        <w:widowControl w:val="0"/>
        <w:overflowPunct w:val="0"/>
        <w:autoSpaceDE w:val="0"/>
        <w:autoSpaceDN w:val="0"/>
        <w:adjustRightInd w:val="0"/>
        <w:ind w:left="1440"/>
        <w:jc w:val="both"/>
        <w:rPr>
          <w:rFonts w:ascii="Arial" w:hAnsi="Arial" w:cs="Arial"/>
          <w:bCs/>
        </w:rPr>
      </w:pPr>
      <w:r w:rsidRPr="006C12E0">
        <w:rPr>
          <w:rFonts w:ascii="Arial" w:hAnsi="Arial" w:cs="Arial"/>
          <w:bCs/>
          <w:kern w:val="28"/>
          <w:lang w:val="en-US"/>
        </w:rPr>
        <w:t xml:space="preserve">Council </w:t>
      </w:r>
      <w:r w:rsidRPr="006C12E0">
        <w:rPr>
          <w:rFonts w:ascii="Arial" w:hAnsi="Arial" w:cs="Arial"/>
          <w:bCs/>
        </w:rPr>
        <w:t>Steering Group members to be:</w:t>
      </w:r>
      <w:r w:rsidR="00720870" w:rsidRPr="006C12E0">
        <w:rPr>
          <w:rFonts w:ascii="Arial" w:hAnsi="Arial" w:cs="Arial"/>
          <w:bCs/>
        </w:rPr>
        <w:t xml:space="preserve"> G Budgen</w:t>
      </w:r>
      <w:r w:rsidR="006C12E0" w:rsidRPr="006C12E0">
        <w:rPr>
          <w:rFonts w:ascii="Arial" w:hAnsi="Arial" w:cs="Arial"/>
          <w:bCs/>
        </w:rPr>
        <w:t xml:space="preserve">, </w:t>
      </w:r>
      <w:r w:rsidR="00720870" w:rsidRPr="006C12E0">
        <w:rPr>
          <w:rFonts w:ascii="Arial" w:hAnsi="Arial" w:cs="Arial"/>
          <w:bCs/>
        </w:rPr>
        <w:t>J Linsley</w:t>
      </w:r>
      <w:r w:rsidR="006C12E0" w:rsidRPr="006C12E0">
        <w:rPr>
          <w:rFonts w:ascii="Arial" w:hAnsi="Arial" w:cs="Arial"/>
          <w:bCs/>
        </w:rPr>
        <w:t>, S Young</w:t>
      </w:r>
      <w:r w:rsidR="00720870" w:rsidRPr="006C12E0">
        <w:rPr>
          <w:rFonts w:ascii="Arial" w:hAnsi="Arial" w:cs="Arial"/>
          <w:bCs/>
        </w:rPr>
        <w:t xml:space="preserve"> </w:t>
      </w:r>
      <w:r w:rsidR="006C12E0" w:rsidRPr="006C12E0">
        <w:rPr>
          <w:rFonts w:ascii="Arial" w:hAnsi="Arial" w:cs="Arial"/>
          <w:bCs/>
        </w:rPr>
        <w:t>&amp; D Kirkham</w:t>
      </w:r>
    </w:p>
    <w:p w:rsidR="000F183B" w:rsidRPr="006C12E0" w:rsidRDefault="00912BD8" w:rsidP="003A2910">
      <w:pPr>
        <w:widowControl w:val="0"/>
        <w:overflowPunct w:val="0"/>
        <w:autoSpaceDE w:val="0"/>
        <w:autoSpaceDN w:val="0"/>
        <w:adjustRightInd w:val="0"/>
        <w:ind w:left="1440"/>
        <w:jc w:val="both"/>
        <w:rPr>
          <w:rFonts w:ascii="Arial" w:hAnsi="Arial" w:cs="Arial"/>
          <w:bCs/>
        </w:rPr>
      </w:pPr>
      <w:r w:rsidRPr="006C12E0">
        <w:rPr>
          <w:rFonts w:ascii="Arial" w:hAnsi="Arial" w:cs="Arial"/>
          <w:b/>
          <w:bCs/>
        </w:rPr>
        <w:t>Resolved</w:t>
      </w:r>
      <w:r w:rsidRPr="006C12E0">
        <w:rPr>
          <w:rFonts w:ascii="Arial" w:hAnsi="Arial" w:cs="Arial"/>
          <w:bCs/>
        </w:rPr>
        <w:t>: That the Council have lead partner status</w:t>
      </w:r>
      <w:r w:rsidR="00720870" w:rsidRPr="006C12E0">
        <w:rPr>
          <w:rFonts w:ascii="Arial" w:hAnsi="Arial" w:cs="Arial"/>
          <w:bCs/>
        </w:rPr>
        <w:t xml:space="preserve"> in terms of any funding applications</w:t>
      </w:r>
      <w:r w:rsidR="006C12E0" w:rsidRPr="006C12E0">
        <w:rPr>
          <w:rFonts w:ascii="Arial" w:hAnsi="Arial" w:cs="Arial"/>
          <w:bCs/>
        </w:rPr>
        <w:t xml:space="preserve"> with he</w:t>
      </w:r>
      <w:r w:rsidRPr="006C12E0">
        <w:rPr>
          <w:rFonts w:ascii="Arial" w:hAnsi="Arial" w:cs="Arial"/>
          <w:bCs/>
        </w:rPr>
        <w:t xml:space="preserve">ritage lottery </w:t>
      </w:r>
      <w:r w:rsidR="006C12E0" w:rsidRPr="006C12E0">
        <w:rPr>
          <w:rFonts w:ascii="Arial" w:hAnsi="Arial" w:cs="Arial"/>
          <w:bCs/>
        </w:rPr>
        <w:t xml:space="preserve">project enquiry </w:t>
      </w:r>
      <w:r w:rsidR="00E25BC8" w:rsidRPr="006C12E0">
        <w:rPr>
          <w:rFonts w:ascii="Arial" w:hAnsi="Arial" w:cs="Arial"/>
          <w:bCs/>
        </w:rPr>
        <w:t xml:space="preserve">agreed </w:t>
      </w:r>
      <w:r w:rsidRPr="006C12E0">
        <w:rPr>
          <w:rFonts w:ascii="Arial" w:hAnsi="Arial" w:cs="Arial"/>
          <w:bCs/>
        </w:rPr>
        <w:t xml:space="preserve">in </w:t>
      </w:r>
      <w:r w:rsidR="006C12E0">
        <w:rPr>
          <w:rFonts w:ascii="Arial" w:hAnsi="Arial" w:cs="Arial"/>
          <w:bCs/>
        </w:rPr>
        <w:t>p</w:t>
      </w:r>
      <w:r w:rsidRPr="006C12E0">
        <w:rPr>
          <w:rFonts w:ascii="Arial" w:hAnsi="Arial" w:cs="Arial"/>
          <w:bCs/>
        </w:rPr>
        <w:t>rinciple.</w:t>
      </w:r>
    </w:p>
    <w:p w:rsidR="00E25BC8" w:rsidRDefault="00E25BC8" w:rsidP="00912BD8">
      <w:pPr>
        <w:widowControl w:val="0"/>
        <w:overflowPunct w:val="0"/>
        <w:autoSpaceDE w:val="0"/>
        <w:autoSpaceDN w:val="0"/>
        <w:adjustRightInd w:val="0"/>
        <w:ind w:left="1440"/>
        <w:rPr>
          <w:rFonts w:ascii="Arial" w:hAnsi="Arial" w:cs="Arial"/>
          <w:b/>
          <w:bCs/>
          <w:kern w:val="28"/>
          <w:lang w:val="en-US"/>
        </w:rPr>
      </w:pPr>
    </w:p>
    <w:p w:rsidR="0017145D" w:rsidRPr="001C2B53" w:rsidRDefault="000F1DA5" w:rsidP="005E3A0A">
      <w:pPr>
        <w:widowControl w:val="0"/>
        <w:overflowPunct w:val="0"/>
        <w:autoSpaceDE w:val="0"/>
        <w:autoSpaceDN w:val="0"/>
        <w:adjustRightInd w:val="0"/>
        <w:rPr>
          <w:rFonts w:ascii="Arial" w:hAnsi="Arial" w:cs="Arial"/>
          <w:bCs/>
          <w:kern w:val="28"/>
          <w:u w:val="single"/>
          <w:lang w:val="en-US"/>
        </w:rPr>
      </w:pPr>
      <w:r>
        <w:rPr>
          <w:rFonts w:ascii="Arial" w:hAnsi="Arial" w:cs="Arial"/>
          <w:b/>
          <w:bCs/>
          <w:kern w:val="28"/>
          <w:lang w:val="en-US"/>
        </w:rPr>
        <w:t>1</w:t>
      </w:r>
      <w:r w:rsidR="0017145D" w:rsidRPr="0017145D">
        <w:rPr>
          <w:rFonts w:ascii="Arial" w:hAnsi="Arial" w:cs="Arial"/>
          <w:b/>
          <w:bCs/>
          <w:kern w:val="28"/>
          <w:lang w:val="en-US"/>
        </w:rPr>
        <w:t>6/17/</w:t>
      </w:r>
      <w:r w:rsidR="000407F1">
        <w:rPr>
          <w:rFonts w:ascii="Arial" w:hAnsi="Arial" w:cs="Arial"/>
          <w:b/>
          <w:bCs/>
          <w:kern w:val="28"/>
          <w:lang w:val="en-US"/>
        </w:rPr>
        <w:t>2</w:t>
      </w:r>
      <w:r w:rsidR="00E25BC8">
        <w:rPr>
          <w:rFonts w:ascii="Arial" w:hAnsi="Arial" w:cs="Arial"/>
          <w:b/>
          <w:bCs/>
          <w:kern w:val="28"/>
          <w:lang w:val="en-US"/>
        </w:rPr>
        <w:t>67</w:t>
      </w:r>
      <w:r w:rsidR="0017145D" w:rsidRPr="0017145D">
        <w:rPr>
          <w:rFonts w:ascii="Arial" w:hAnsi="Arial" w:cs="Arial"/>
          <w:b/>
          <w:bCs/>
          <w:kern w:val="28"/>
          <w:lang w:val="en-US"/>
        </w:rPr>
        <w:tab/>
      </w:r>
      <w:r w:rsidR="0017145D">
        <w:rPr>
          <w:rFonts w:ascii="Arial" w:hAnsi="Arial" w:cs="Arial"/>
          <w:bCs/>
          <w:kern w:val="28"/>
          <w:u w:val="single"/>
          <w:lang w:val="en-US"/>
        </w:rPr>
        <w:t xml:space="preserve">Planning </w:t>
      </w:r>
    </w:p>
    <w:p w:rsidR="000407F1" w:rsidRDefault="000407F1" w:rsidP="000407F1">
      <w:pPr>
        <w:pStyle w:val="ListParagraph"/>
        <w:numPr>
          <w:ilvl w:val="0"/>
          <w:numId w:val="32"/>
        </w:numPr>
        <w:rPr>
          <w:rFonts w:ascii="Verdana" w:hAnsi="Verdana" w:cs="Verdana"/>
          <w:bCs/>
          <w:kern w:val="28"/>
          <w:sz w:val="22"/>
          <w:szCs w:val="22"/>
          <w:u w:val="single"/>
          <w:lang w:val="en-US"/>
        </w:rPr>
      </w:pPr>
      <w:r w:rsidRPr="000407F1">
        <w:rPr>
          <w:rFonts w:ascii="Verdana" w:hAnsi="Verdana" w:cs="Verdana"/>
          <w:bCs/>
          <w:kern w:val="28"/>
          <w:sz w:val="22"/>
          <w:szCs w:val="22"/>
          <w:u w:val="single"/>
          <w:lang w:val="en-US"/>
        </w:rPr>
        <w:t>Planning Applications</w:t>
      </w:r>
    </w:p>
    <w:p w:rsidR="00E25BC8" w:rsidRPr="00983A1A" w:rsidRDefault="00E25BC8" w:rsidP="00E25BC8">
      <w:pPr>
        <w:pStyle w:val="ListParagraph"/>
        <w:widowControl w:val="0"/>
        <w:overflowPunct w:val="0"/>
        <w:autoSpaceDE w:val="0"/>
        <w:autoSpaceDN w:val="0"/>
        <w:adjustRightInd w:val="0"/>
        <w:ind w:left="1080" w:right="-613" w:firstLine="338"/>
        <w:rPr>
          <w:rFonts w:ascii="Verdana" w:hAnsi="Verdana" w:cs="Verdana"/>
          <w:bCs/>
          <w:kern w:val="28"/>
          <w:sz w:val="20"/>
          <w:szCs w:val="20"/>
          <w:lang w:val="en-US"/>
        </w:rPr>
      </w:pPr>
      <w:r w:rsidRPr="00983A1A">
        <w:rPr>
          <w:rFonts w:ascii="Verdana" w:hAnsi="Verdana" w:cs="Verdana"/>
          <w:b/>
          <w:bCs/>
          <w:kern w:val="28"/>
          <w:sz w:val="20"/>
          <w:szCs w:val="20"/>
          <w:lang w:val="en-US"/>
        </w:rPr>
        <w:t>17/00105/FUL</w:t>
      </w:r>
      <w:r w:rsidRPr="00983A1A">
        <w:rPr>
          <w:rFonts w:ascii="Verdana" w:hAnsi="Verdana" w:cs="Verdana"/>
          <w:bCs/>
          <w:kern w:val="28"/>
          <w:sz w:val="20"/>
          <w:szCs w:val="20"/>
          <w:lang w:val="en-US"/>
        </w:rPr>
        <w:t xml:space="preserve"> Drumwall</w:t>
      </w:r>
      <w:r>
        <w:rPr>
          <w:rFonts w:ascii="Verdana" w:hAnsi="Verdana" w:cs="Verdana"/>
          <w:bCs/>
          <w:kern w:val="28"/>
          <w:sz w:val="20"/>
          <w:szCs w:val="20"/>
          <w:lang w:val="en-US"/>
        </w:rPr>
        <w:t>,</w:t>
      </w:r>
      <w:r w:rsidRPr="00983A1A">
        <w:rPr>
          <w:rFonts w:ascii="Verdana" w:hAnsi="Verdana" w:cs="Verdana"/>
          <w:bCs/>
          <w:kern w:val="28"/>
          <w:sz w:val="20"/>
          <w:szCs w:val="20"/>
          <w:lang w:val="en-US"/>
        </w:rPr>
        <w:t xml:space="preserve"> Martin </w:t>
      </w:r>
      <w:r>
        <w:rPr>
          <w:rFonts w:ascii="Verdana" w:hAnsi="Verdana" w:cs="Verdana"/>
          <w:bCs/>
          <w:kern w:val="28"/>
          <w:sz w:val="20"/>
          <w:szCs w:val="20"/>
          <w:lang w:val="en-US"/>
        </w:rPr>
        <w:t>L</w:t>
      </w:r>
      <w:r w:rsidRPr="00983A1A">
        <w:rPr>
          <w:rFonts w:ascii="Verdana" w:hAnsi="Verdana" w:cs="Verdana"/>
          <w:bCs/>
          <w:kern w:val="28"/>
          <w:sz w:val="20"/>
          <w:szCs w:val="20"/>
          <w:lang w:val="en-US"/>
        </w:rPr>
        <w:t>ane</w:t>
      </w:r>
      <w:r>
        <w:rPr>
          <w:rFonts w:ascii="Verdana" w:hAnsi="Verdana" w:cs="Verdana"/>
          <w:bCs/>
          <w:kern w:val="28"/>
          <w:sz w:val="20"/>
          <w:szCs w:val="20"/>
          <w:lang w:val="en-US"/>
        </w:rPr>
        <w:t>,</w:t>
      </w:r>
      <w:r w:rsidRPr="00983A1A">
        <w:rPr>
          <w:rFonts w:ascii="Verdana" w:hAnsi="Verdana" w:cs="Verdana"/>
          <w:bCs/>
          <w:kern w:val="28"/>
          <w:sz w:val="20"/>
          <w:szCs w:val="20"/>
          <w:lang w:val="en-US"/>
        </w:rPr>
        <w:t xml:space="preserve"> Bawtry</w:t>
      </w:r>
    </w:p>
    <w:p w:rsidR="00E25BC8" w:rsidRDefault="00E25BC8" w:rsidP="003A2910">
      <w:pPr>
        <w:pStyle w:val="ListParagraph"/>
        <w:widowControl w:val="0"/>
        <w:overflowPunct w:val="0"/>
        <w:autoSpaceDE w:val="0"/>
        <w:autoSpaceDN w:val="0"/>
        <w:adjustRightInd w:val="0"/>
        <w:ind w:left="1418" w:right="-306"/>
        <w:rPr>
          <w:rFonts w:ascii="Verdana" w:hAnsi="Verdana" w:cs="Verdana"/>
          <w:bCs/>
          <w:kern w:val="28"/>
          <w:sz w:val="20"/>
          <w:szCs w:val="20"/>
          <w:lang w:val="en-US"/>
        </w:rPr>
      </w:pPr>
      <w:r w:rsidRPr="00983A1A">
        <w:rPr>
          <w:rFonts w:ascii="Verdana" w:hAnsi="Verdana" w:cs="Verdana"/>
          <w:bCs/>
          <w:kern w:val="28"/>
          <w:sz w:val="20"/>
          <w:szCs w:val="20"/>
          <w:lang w:val="en-US"/>
        </w:rPr>
        <w:t>Erection of 2 storey side extension &amp; glass roofed covered area to rear of existing house</w:t>
      </w:r>
    </w:p>
    <w:p w:rsidR="00E25BC8" w:rsidRPr="00983A1A" w:rsidRDefault="00E25BC8" w:rsidP="00E25BC8">
      <w:pPr>
        <w:pStyle w:val="ListParagraph"/>
        <w:widowControl w:val="0"/>
        <w:overflowPunct w:val="0"/>
        <w:autoSpaceDE w:val="0"/>
        <w:autoSpaceDN w:val="0"/>
        <w:adjustRightInd w:val="0"/>
        <w:ind w:left="1080" w:right="-613" w:firstLine="338"/>
        <w:rPr>
          <w:rFonts w:ascii="Verdana" w:eastAsiaTheme="minorHAnsi" w:hAnsi="Verdana" w:cs="Arial-BoldMT"/>
          <w:bCs/>
          <w:sz w:val="20"/>
          <w:szCs w:val="20"/>
          <w:lang w:eastAsia="en-US"/>
        </w:rPr>
      </w:pPr>
      <w:r w:rsidRPr="00983A1A">
        <w:rPr>
          <w:rFonts w:ascii="Verdana" w:eastAsiaTheme="minorHAnsi" w:hAnsi="Verdana" w:cs="ArialMT"/>
          <w:b/>
          <w:sz w:val="20"/>
          <w:szCs w:val="20"/>
          <w:lang w:eastAsia="en-US"/>
        </w:rPr>
        <w:t>17/00107/FUL</w:t>
      </w:r>
      <w:r>
        <w:rPr>
          <w:rFonts w:ascii="Verdana" w:eastAsiaTheme="minorHAnsi" w:hAnsi="Verdana" w:cs="ArialMT"/>
          <w:sz w:val="20"/>
          <w:szCs w:val="20"/>
          <w:lang w:eastAsia="en-US"/>
        </w:rPr>
        <w:t xml:space="preserve"> </w:t>
      </w:r>
      <w:r w:rsidRPr="00983A1A">
        <w:rPr>
          <w:rFonts w:ascii="Verdana" w:eastAsiaTheme="minorHAnsi" w:hAnsi="Verdana" w:cs="Arial-BoldMT"/>
          <w:bCs/>
          <w:sz w:val="20"/>
          <w:szCs w:val="20"/>
          <w:lang w:eastAsia="en-US"/>
        </w:rPr>
        <w:t>Town End Bungalow</w:t>
      </w:r>
      <w:r>
        <w:rPr>
          <w:rFonts w:ascii="Verdana" w:eastAsiaTheme="minorHAnsi" w:hAnsi="Verdana" w:cs="Arial-BoldMT"/>
          <w:bCs/>
          <w:sz w:val="20"/>
          <w:szCs w:val="20"/>
          <w:lang w:eastAsia="en-US"/>
        </w:rPr>
        <w:t xml:space="preserve">, </w:t>
      </w:r>
      <w:r w:rsidRPr="00983A1A">
        <w:rPr>
          <w:rFonts w:ascii="Verdana" w:eastAsiaTheme="minorHAnsi" w:hAnsi="Verdana" w:cs="Arial-BoldMT"/>
          <w:bCs/>
          <w:sz w:val="20"/>
          <w:szCs w:val="20"/>
          <w:lang w:eastAsia="en-US"/>
        </w:rPr>
        <w:t>Towngate</w:t>
      </w:r>
      <w:r>
        <w:rPr>
          <w:rFonts w:ascii="Verdana" w:eastAsiaTheme="minorHAnsi" w:hAnsi="Verdana" w:cs="Arial-BoldMT"/>
          <w:bCs/>
          <w:sz w:val="20"/>
          <w:szCs w:val="20"/>
          <w:lang w:eastAsia="en-US"/>
        </w:rPr>
        <w:t>,</w:t>
      </w:r>
      <w:r w:rsidRPr="00983A1A">
        <w:rPr>
          <w:rFonts w:ascii="Verdana" w:eastAsiaTheme="minorHAnsi" w:hAnsi="Verdana" w:cs="Arial-BoldMT"/>
          <w:bCs/>
          <w:sz w:val="20"/>
          <w:szCs w:val="20"/>
          <w:lang w:eastAsia="en-US"/>
        </w:rPr>
        <w:t xml:space="preserve"> Bawtry</w:t>
      </w:r>
    </w:p>
    <w:p w:rsidR="00E25BC8" w:rsidRDefault="00E25BC8" w:rsidP="00E25BC8">
      <w:pPr>
        <w:pStyle w:val="ListParagraph"/>
        <w:widowControl w:val="0"/>
        <w:overflowPunct w:val="0"/>
        <w:autoSpaceDE w:val="0"/>
        <w:autoSpaceDN w:val="0"/>
        <w:adjustRightInd w:val="0"/>
        <w:ind w:left="1080" w:right="-613" w:firstLine="338"/>
        <w:rPr>
          <w:rFonts w:ascii="Verdana" w:eastAsiaTheme="minorHAnsi" w:hAnsi="Verdana" w:cs="Arial-BoldMT"/>
          <w:bCs/>
          <w:sz w:val="20"/>
          <w:szCs w:val="20"/>
          <w:lang w:eastAsia="en-US"/>
        </w:rPr>
      </w:pPr>
      <w:r w:rsidRPr="00983A1A">
        <w:rPr>
          <w:rFonts w:ascii="Verdana" w:eastAsiaTheme="minorHAnsi" w:hAnsi="Verdana" w:cs="Arial-BoldMT"/>
          <w:bCs/>
          <w:sz w:val="20"/>
          <w:szCs w:val="20"/>
          <w:lang w:eastAsia="en-US"/>
        </w:rPr>
        <w:t>Proposed extension and alterations</w:t>
      </w:r>
    </w:p>
    <w:p w:rsidR="00E25BC8" w:rsidRDefault="00E25BC8" w:rsidP="00E25BC8">
      <w:pPr>
        <w:pStyle w:val="ListParagraph"/>
        <w:widowControl w:val="0"/>
        <w:overflowPunct w:val="0"/>
        <w:autoSpaceDE w:val="0"/>
        <w:autoSpaceDN w:val="0"/>
        <w:adjustRightInd w:val="0"/>
        <w:ind w:left="1080" w:right="-613" w:firstLine="338"/>
        <w:rPr>
          <w:rFonts w:ascii="Verdana" w:eastAsiaTheme="minorHAnsi" w:hAnsi="Verdana" w:cs="Arial-BoldMT"/>
          <w:bCs/>
          <w:sz w:val="20"/>
          <w:szCs w:val="20"/>
          <w:lang w:eastAsia="en-US"/>
        </w:rPr>
      </w:pPr>
      <w:r w:rsidRPr="002234A0">
        <w:rPr>
          <w:rFonts w:ascii="Verdana" w:eastAsiaTheme="minorHAnsi" w:hAnsi="Verdana" w:cs="Arial-BoldMT"/>
          <w:b/>
          <w:bCs/>
          <w:sz w:val="20"/>
          <w:szCs w:val="20"/>
          <w:lang w:eastAsia="en-US"/>
        </w:rPr>
        <w:t>17/0020</w:t>
      </w:r>
      <w:r w:rsidR="006C12E0">
        <w:rPr>
          <w:rFonts w:ascii="Verdana" w:eastAsiaTheme="minorHAnsi" w:hAnsi="Verdana" w:cs="Arial-BoldMT"/>
          <w:b/>
          <w:bCs/>
          <w:sz w:val="20"/>
          <w:szCs w:val="20"/>
          <w:lang w:eastAsia="en-US"/>
        </w:rPr>
        <w:t>0</w:t>
      </w:r>
      <w:r w:rsidRPr="002234A0">
        <w:rPr>
          <w:rFonts w:ascii="Verdana" w:eastAsiaTheme="minorHAnsi" w:hAnsi="Verdana" w:cs="Arial-BoldMT"/>
          <w:b/>
          <w:bCs/>
          <w:sz w:val="20"/>
          <w:szCs w:val="20"/>
          <w:lang w:eastAsia="en-US"/>
        </w:rPr>
        <w:t>/FUL</w:t>
      </w:r>
      <w:r>
        <w:rPr>
          <w:rFonts w:ascii="Verdana" w:eastAsiaTheme="minorHAnsi" w:hAnsi="Verdana" w:cs="Arial-BoldMT"/>
          <w:bCs/>
          <w:sz w:val="20"/>
          <w:szCs w:val="20"/>
          <w:lang w:eastAsia="en-US"/>
        </w:rPr>
        <w:t xml:space="preserve"> Myholme, Doncaster Road Bawtry</w:t>
      </w:r>
    </w:p>
    <w:p w:rsidR="00E25BC8" w:rsidRPr="002234A0" w:rsidRDefault="00E25BC8" w:rsidP="00E25BC8">
      <w:pPr>
        <w:pStyle w:val="ListParagraph"/>
        <w:widowControl w:val="0"/>
        <w:overflowPunct w:val="0"/>
        <w:autoSpaceDE w:val="0"/>
        <w:autoSpaceDN w:val="0"/>
        <w:adjustRightInd w:val="0"/>
        <w:ind w:left="1080" w:right="-613" w:firstLine="338"/>
        <w:rPr>
          <w:rFonts w:ascii="Verdana" w:eastAsiaTheme="minorHAnsi" w:hAnsi="Verdana" w:cs="Arial-BoldMT"/>
          <w:bCs/>
          <w:sz w:val="20"/>
          <w:szCs w:val="20"/>
          <w:lang w:eastAsia="en-US"/>
        </w:rPr>
      </w:pPr>
      <w:r w:rsidRPr="002234A0">
        <w:rPr>
          <w:rFonts w:ascii="Verdana" w:eastAsiaTheme="minorHAnsi" w:hAnsi="Verdana" w:cs="Arial-BoldMT"/>
          <w:bCs/>
          <w:sz w:val="20"/>
          <w:szCs w:val="20"/>
          <w:lang w:eastAsia="en-US"/>
        </w:rPr>
        <w:t>Erection of single storey extension with roof lantern to rear of semi-detached</w:t>
      </w:r>
    </w:p>
    <w:p w:rsidR="00E25BC8" w:rsidRDefault="00E25BC8" w:rsidP="00E25BC8">
      <w:pPr>
        <w:pStyle w:val="ListParagraph"/>
        <w:widowControl w:val="0"/>
        <w:overflowPunct w:val="0"/>
        <w:autoSpaceDE w:val="0"/>
        <w:autoSpaceDN w:val="0"/>
        <w:adjustRightInd w:val="0"/>
        <w:ind w:left="1080" w:right="-613" w:firstLine="338"/>
        <w:rPr>
          <w:rFonts w:ascii="Verdana" w:eastAsiaTheme="minorHAnsi" w:hAnsi="Verdana" w:cs="Arial-BoldMT"/>
          <w:bCs/>
          <w:sz w:val="20"/>
          <w:szCs w:val="20"/>
          <w:lang w:eastAsia="en-US"/>
        </w:rPr>
      </w:pPr>
      <w:r w:rsidRPr="002234A0">
        <w:rPr>
          <w:rFonts w:ascii="Verdana" w:eastAsiaTheme="minorHAnsi" w:hAnsi="Verdana" w:cs="Arial-BoldMT"/>
          <w:bCs/>
          <w:sz w:val="20"/>
          <w:szCs w:val="20"/>
          <w:lang w:eastAsia="en-US"/>
        </w:rPr>
        <w:t>property.</w:t>
      </w:r>
    </w:p>
    <w:p w:rsidR="00E25BC8" w:rsidRDefault="00E25BC8" w:rsidP="00E25BC8">
      <w:pPr>
        <w:pStyle w:val="ListParagraph"/>
        <w:widowControl w:val="0"/>
        <w:overflowPunct w:val="0"/>
        <w:autoSpaceDE w:val="0"/>
        <w:autoSpaceDN w:val="0"/>
        <w:adjustRightInd w:val="0"/>
        <w:ind w:left="1080" w:right="-613" w:firstLine="338"/>
        <w:rPr>
          <w:rFonts w:ascii="Verdana" w:eastAsiaTheme="minorHAnsi" w:hAnsi="Verdana" w:cs="Arial-BoldMT"/>
          <w:bCs/>
          <w:sz w:val="20"/>
          <w:szCs w:val="20"/>
          <w:lang w:eastAsia="en-US"/>
        </w:rPr>
      </w:pPr>
      <w:r w:rsidRPr="003E61E8">
        <w:rPr>
          <w:rFonts w:ascii="Verdana" w:eastAsiaTheme="minorHAnsi" w:hAnsi="Verdana" w:cs="Arial-BoldMT"/>
          <w:b/>
          <w:bCs/>
          <w:sz w:val="20"/>
          <w:szCs w:val="20"/>
          <w:lang w:eastAsia="en-US"/>
        </w:rPr>
        <w:t>17/00168/FUL</w:t>
      </w:r>
      <w:r>
        <w:rPr>
          <w:rFonts w:ascii="Verdana" w:eastAsiaTheme="minorHAnsi" w:hAnsi="Verdana" w:cs="Arial-BoldMT"/>
          <w:bCs/>
          <w:sz w:val="20"/>
          <w:szCs w:val="20"/>
          <w:lang w:eastAsia="en-US"/>
        </w:rPr>
        <w:t xml:space="preserve"> 140 Station Road Bawtry</w:t>
      </w:r>
    </w:p>
    <w:p w:rsidR="00E25BC8" w:rsidRPr="003E61E8" w:rsidRDefault="00E25BC8" w:rsidP="003A2910">
      <w:pPr>
        <w:pStyle w:val="ListParagraph"/>
        <w:widowControl w:val="0"/>
        <w:overflowPunct w:val="0"/>
        <w:autoSpaceDE w:val="0"/>
        <w:autoSpaceDN w:val="0"/>
        <w:adjustRightInd w:val="0"/>
        <w:ind w:left="1080" w:right="-306" w:firstLine="338"/>
        <w:rPr>
          <w:rFonts w:ascii="Verdana" w:eastAsiaTheme="minorHAnsi" w:hAnsi="Verdana" w:cs="Arial-BoldMT"/>
          <w:bCs/>
          <w:sz w:val="20"/>
          <w:szCs w:val="20"/>
          <w:lang w:eastAsia="en-US"/>
        </w:rPr>
      </w:pPr>
      <w:r w:rsidRPr="003E61E8">
        <w:rPr>
          <w:rFonts w:ascii="Verdana" w:eastAsiaTheme="minorHAnsi" w:hAnsi="Verdana" w:cs="Arial-BoldMT"/>
          <w:bCs/>
          <w:sz w:val="20"/>
          <w:szCs w:val="20"/>
          <w:lang w:eastAsia="en-US"/>
        </w:rPr>
        <w:t>Replacement and raising of existing roof to dwelling to accommodate attic</w:t>
      </w:r>
    </w:p>
    <w:p w:rsidR="00E25BC8" w:rsidRPr="003E61E8" w:rsidRDefault="00E25BC8" w:rsidP="003A2910">
      <w:pPr>
        <w:pStyle w:val="ListParagraph"/>
        <w:widowControl w:val="0"/>
        <w:overflowPunct w:val="0"/>
        <w:autoSpaceDE w:val="0"/>
        <w:autoSpaceDN w:val="0"/>
        <w:adjustRightInd w:val="0"/>
        <w:ind w:left="1080" w:right="-306" w:firstLine="338"/>
        <w:rPr>
          <w:rFonts w:ascii="Verdana" w:eastAsiaTheme="minorHAnsi" w:hAnsi="Verdana" w:cs="Arial-BoldMT"/>
          <w:bCs/>
          <w:sz w:val="20"/>
          <w:szCs w:val="20"/>
          <w:lang w:eastAsia="en-US"/>
        </w:rPr>
      </w:pPr>
      <w:r w:rsidRPr="003E61E8">
        <w:rPr>
          <w:rFonts w:ascii="Verdana" w:eastAsiaTheme="minorHAnsi" w:hAnsi="Verdana" w:cs="Arial-BoldMT"/>
          <w:bCs/>
          <w:sz w:val="20"/>
          <w:szCs w:val="20"/>
          <w:lang w:eastAsia="en-US"/>
        </w:rPr>
        <w:t>rooms, installation of roof lights to the front and rear roof slopes, installation of a</w:t>
      </w:r>
    </w:p>
    <w:p w:rsidR="00E25BC8" w:rsidRPr="003E61E8" w:rsidRDefault="00E25BC8" w:rsidP="003A2910">
      <w:pPr>
        <w:pStyle w:val="ListParagraph"/>
        <w:widowControl w:val="0"/>
        <w:overflowPunct w:val="0"/>
        <w:autoSpaceDE w:val="0"/>
        <w:autoSpaceDN w:val="0"/>
        <w:adjustRightInd w:val="0"/>
        <w:ind w:left="1080" w:right="-306" w:firstLine="338"/>
        <w:rPr>
          <w:rFonts w:ascii="Verdana" w:eastAsiaTheme="minorHAnsi" w:hAnsi="Verdana" w:cs="Arial-BoldMT"/>
          <w:bCs/>
          <w:sz w:val="20"/>
          <w:szCs w:val="20"/>
          <w:lang w:eastAsia="en-US"/>
        </w:rPr>
      </w:pPr>
      <w:r w:rsidRPr="003E61E8">
        <w:rPr>
          <w:rFonts w:ascii="Verdana" w:eastAsiaTheme="minorHAnsi" w:hAnsi="Verdana" w:cs="Arial-BoldMT"/>
          <w:bCs/>
          <w:sz w:val="20"/>
          <w:szCs w:val="20"/>
          <w:lang w:eastAsia="en-US"/>
        </w:rPr>
        <w:t>new window to the side elevation at first floor level, resiting of the front entrance</w:t>
      </w:r>
    </w:p>
    <w:p w:rsidR="00EA37AF" w:rsidRDefault="00E25BC8" w:rsidP="003A2910">
      <w:pPr>
        <w:ind w:left="698" w:right="-306" w:firstLine="720"/>
        <w:rPr>
          <w:rFonts w:ascii="Verdana" w:eastAsiaTheme="minorHAnsi" w:hAnsi="Verdana" w:cs="Arial-BoldMT"/>
          <w:bCs/>
          <w:sz w:val="20"/>
          <w:szCs w:val="20"/>
          <w:lang w:eastAsia="en-US"/>
        </w:rPr>
      </w:pPr>
      <w:r w:rsidRPr="00E25BC8">
        <w:rPr>
          <w:rFonts w:ascii="Verdana" w:eastAsiaTheme="minorHAnsi" w:hAnsi="Verdana" w:cs="Arial-BoldMT"/>
          <w:bCs/>
          <w:sz w:val="20"/>
          <w:szCs w:val="20"/>
          <w:lang w:eastAsia="en-US"/>
        </w:rPr>
        <w:t>door and alterations to existing windows</w:t>
      </w:r>
      <w:r w:rsidR="006C12E0">
        <w:rPr>
          <w:rFonts w:ascii="Verdana" w:eastAsiaTheme="minorHAnsi" w:hAnsi="Verdana" w:cs="Arial-BoldMT"/>
          <w:bCs/>
          <w:sz w:val="20"/>
          <w:szCs w:val="20"/>
          <w:lang w:eastAsia="en-US"/>
        </w:rPr>
        <w:t>.</w:t>
      </w:r>
    </w:p>
    <w:p w:rsidR="006C12E0" w:rsidRPr="002A7BE2" w:rsidRDefault="006C12E0" w:rsidP="00E25BC8">
      <w:pPr>
        <w:ind w:left="698" w:firstLine="720"/>
        <w:rPr>
          <w:rFonts w:ascii="Verdana" w:eastAsiaTheme="minorHAnsi" w:hAnsi="Verdana" w:cs="Arial-BoldMT"/>
          <w:b/>
          <w:bCs/>
          <w:i/>
          <w:sz w:val="20"/>
          <w:szCs w:val="20"/>
          <w:lang w:eastAsia="en-US"/>
        </w:rPr>
      </w:pPr>
      <w:r w:rsidRPr="002A7BE2">
        <w:rPr>
          <w:rFonts w:ascii="Verdana" w:eastAsiaTheme="minorHAnsi" w:hAnsi="Verdana" w:cs="Arial-BoldMT"/>
          <w:b/>
          <w:bCs/>
          <w:i/>
          <w:sz w:val="20"/>
          <w:szCs w:val="20"/>
          <w:lang w:eastAsia="en-US"/>
        </w:rPr>
        <w:t xml:space="preserve">No adverse comment to </w:t>
      </w:r>
      <w:r w:rsidR="002A7BE2" w:rsidRPr="002A7BE2">
        <w:rPr>
          <w:rFonts w:ascii="Verdana" w:eastAsiaTheme="minorHAnsi" w:hAnsi="Verdana" w:cs="Arial-BoldMT"/>
          <w:b/>
          <w:bCs/>
          <w:i/>
          <w:sz w:val="20"/>
          <w:szCs w:val="20"/>
          <w:lang w:eastAsia="en-US"/>
        </w:rPr>
        <w:t>17/</w:t>
      </w:r>
      <w:r w:rsidRPr="002A7BE2">
        <w:rPr>
          <w:rFonts w:ascii="Verdana" w:eastAsiaTheme="minorHAnsi" w:hAnsi="Verdana" w:cs="Arial-BoldMT"/>
          <w:b/>
          <w:bCs/>
          <w:i/>
          <w:sz w:val="20"/>
          <w:szCs w:val="20"/>
          <w:lang w:eastAsia="en-US"/>
        </w:rPr>
        <w:t>00105/00</w:t>
      </w:r>
      <w:r w:rsidR="003A2910">
        <w:rPr>
          <w:rFonts w:ascii="Verdana" w:eastAsiaTheme="minorHAnsi" w:hAnsi="Verdana" w:cs="Arial-BoldMT"/>
          <w:b/>
          <w:bCs/>
          <w:i/>
          <w:sz w:val="20"/>
          <w:szCs w:val="20"/>
          <w:lang w:eastAsia="en-US"/>
        </w:rPr>
        <w:t>200</w:t>
      </w:r>
      <w:r w:rsidRPr="002A7BE2">
        <w:rPr>
          <w:rFonts w:ascii="Verdana" w:eastAsiaTheme="minorHAnsi" w:hAnsi="Verdana" w:cs="Arial-BoldMT"/>
          <w:b/>
          <w:bCs/>
          <w:i/>
          <w:sz w:val="20"/>
          <w:szCs w:val="20"/>
          <w:lang w:eastAsia="en-US"/>
        </w:rPr>
        <w:t>/00168</w:t>
      </w:r>
    </w:p>
    <w:p w:rsidR="006C12E0" w:rsidRPr="002A7BE2" w:rsidRDefault="006C12E0" w:rsidP="003A2910">
      <w:pPr>
        <w:ind w:left="698" w:right="-306" w:firstLine="720"/>
        <w:rPr>
          <w:rFonts w:ascii="Verdana" w:eastAsiaTheme="minorHAnsi" w:hAnsi="Verdana" w:cs="Arial-BoldMT"/>
          <w:bCs/>
          <w:sz w:val="20"/>
          <w:szCs w:val="20"/>
          <w:lang w:eastAsia="en-US"/>
        </w:rPr>
      </w:pPr>
      <w:r w:rsidRPr="002A7BE2">
        <w:rPr>
          <w:rFonts w:ascii="Verdana" w:eastAsiaTheme="minorHAnsi" w:hAnsi="Verdana" w:cs="Arial-BoldMT"/>
          <w:bCs/>
          <w:sz w:val="20"/>
          <w:szCs w:val="20"/>
          <w:lang w:eastAsia="en-US"/>
        </w:rPr>
        <w:t xml:space="preserve">Members to provide comments to </w:t>
      </w:r>
      <w:r w:rsidR="002A7BE2" w:rsidRPr="002A7BE2">
        <w:rPr>
          <w:rFonts w:ascii="Verdana" w:eastAsiaTheme="minorHAnsi" w:hAnsi="Verdana" w:cs="Arial-BoldMT"/>
          <w:bCs/>
          <w:sz w:val="20"/>
          <w:szCs w:val="20"/>
          <w:lang w:eastAsia="en-US"/>
        </w:rPr>
        <w:t xml:space="preserve">the </w:t>
      </w:r>
      <w:r w:rsidR="003A2910">
        <w:rPr>
          <w:rFonts w:ascii="Verdana" w:eastAsiaTheme="minorHAnsi" w:hAnsi="Verdana" w:cs="Arial-BoldMT"/>
          <w:bCs/>
          <w:sz w:val="20"/>
          <w:szCs w:val="20"/>
          <w:lang w:eastAsia="en-US"/>
        </w:rPr>
        <w:t>C</w:t>
      </w:r>
      <w:r w:rsidR="002A7BE2" w:rsidRPr="002A7BE2">
        <w:rPr>
          <w:rFonts w:ascii="Verdana" w:eastAsiaTheme="minorHAnsi" w:hAnsi="Verdana" w:cs="Arial-BoldMT"/>
          <w:bCs/>
          <w:sz w:val="20"/>
          <w:szCs w:val="20"/>
          <w:lang w:eastAsia="en-US"/>
        </w:rPr>
        <w:t>lerk 17/00107/FUL when plans available</w:t>
      </w:r>
    </w:p>
    <w:p w:rsidR="00E25BC8" w:rsidRPr="00E25BC8" w:rsidRDefault="00E25BC8" w:rsidP="00E25BC8">
      <w:pPr>
        <w:ind w:left="698" w:firstLine="720"/>
        <w:rPr>
          <w:rFonts w:ascii="Verdana" w:hAnsi="Verdana" w:cs="Verdana"/>
          <w:bCs/>
          <w:kern w:val="28"/>
          <w:sz w:val="22"/>
          <w:szCs w:val="22"/>
          <w:lang w:val="en-US"/>
        </w:rPr>
      </w:pPr>
    </w:p>
    <w:p w:rsidR="000407F1" w:rsidRDefault="000407F1" w:rsidP="000407F1">
      <w:pPr>
        <w:pStyle w:val="ListParagraph"/>
        <w:widowControl w:val="0"/>
        <w:numPr>
          <w:ilvl w:val="0"/>
          <w:numId w:val="32"/>
        </w:numPr>
        <w:overflowPunct w:val="0"/>
        <w:autoSpaceDE w:val="0"/>
        <w:autoSpaceDN w:val="0"/>
        <w:adjustRightInd w:val="0"/>
        <w:ind w:right="-613"/>
        <w:rPr>
          <w:rFonts w:ascii="Verdana" w:hAnsi="Verdana" w:cs="Verdana"/>
          <w:bCs/>
          <w:kern w:val="28"/>
          <w:sz w:val="22"/>
          <w:szCs w:val="22"/>
          <w:u w:val="single"/>
          <w:lang w:val="en-US"/>
        </w:rPr>
      </w:pPr>
      <w:r w:rsidRPr="000407F1">
        <w:rPr>
          <w:rFonts w:ascii="Verdana" w:hAnsi="Verdana" w:cs="Verdana"/>
          <w:bCs/>
          <w:kern w:val="28"/>
          <w:sz w:val="22"/>
          <w:szCs w:val="22"/>
          <w:u w:val="single"/>
          <w:lang w:val="en-US"/>
        </w:rPr>
        <w:t>Planning Determinations</w:t>
      </w:r>
    </w:p>
    <w:p w:rsidR="00E25BC8" w:rsidRPr="00D312E6" w:rsidRDefault="00E25BC8" w:rsidP="00E25BC8">
      <w:pPr>
        <w:widowControl w:val="0"/>
        <w:overflowPunct w:val="0"/>
        <w:autoSpaceDE w:val="0"/>
        <w:autoSpaceDN w:val="0"/>
        <w:adjustRightInd w:val="0"/>
        <w:ind w:left="1134" w:right="-613" w:firstLine="284"/>
        <w:rPr>
          <w:rFonts w:ascii="Verdana" w:hAnsi="Verdana"/>
          <w:sz w:val="20"/>
          <w:szCs w:val="20"/>
        </w:rPr>
      </w:pPr>
      <w:r w:rsidRPr="00D312E6">
        <w:rPr>
          <w:rFonts w:ascii="Verdana" w:hAnsi="Verdana"/>
          <w:b/>
          <w:sz w:val="20"/>
          <w:szCs w:val="20"/>
        </w:rPr>
        <w:t>15/02058/FUL</w:t>
      </w:r>
      <w:r>
        <w:rPr>
          <w:rFonts w:ascii="Verdana" w:hAnsi="Verdana"/>
          <w:b/>
          <w:sz w:val="20"/>
          <w:szCs w:val="20"/>
        </w:rPr>
        <w:t xml:space="preserve"> </w:t>
      </w:r>
      <w:r w:rsidRPr="00D312E6">
        <w:rPr>
          <w:rFonts w:ascii="Verdana" w:hAnsi="Verdana"/>
          <w:sz w:val="20"/>
          <w:szCs w:val="20"/>
        </w:rPr>
        <w:t>Roanslark 23 Doncaster Road Bawtry</w:t>
      </w:r>
    </w:p>
    <w:p w:rsidR="00E25BC8" w:rsidRDefault="00E25BC8" w:rsidP="00E25BC8">
      <w:pPr>
        <w:widowControl w:val="0"/>
        <w:overflowPunct w:val="0"/>
        <w:autoSpaceDE w:val="0"/>
        <w:autoSpaceDN w:val="0"/>
        <w:adjustRightInd w:val="0"/>
        <w:ind w:left="1134" w:right="-613" w:firstLine="284"/>
        <w:rPr>
          <w:rFonts w:ascii="Verdana" w:hAnsi="Verdana" w:cs="Verdana"/>
          <w:b/>
          <w:bCs/>
          <w:kern w:val="28"/>
          <w:sz w:val="20"/>
          <w:szCs w:val="20"/>
          <w:lang w:val="en-US"/>
        </w:rPr>
      </w:pPr>
      <w:r w:rsidRPr="00D312E6">
        <w:rPr>
          <w:rFonts w:ascii="Verdana" w:hAnsi="Verdana" w:cs="Verdana"/>
          <w:bCs/>
          <w:kern w:val="28"/>
          <w:sz w:val="20"/>
          <w:szCs w:val="20"/>
          <w:lang w:val="en-US"/>
        </w:rPr>
        <w:t>Erection of 1.73m high boundary wall and gates to front elevation</w:t>
      </w:r>
      <w:r>
        <w:rPr>
          <w:rFonts w:ascii="Verdana" w:hAnsi="Verdana" w:cs="Verdana"/>
          <w:bCs/>
          <w:kern w:val="28"/>
          <w:sz w:val="20"/>
          <w:szCs w:val="20"/>
          <w:lang w:val="en-US"/>
        </w:rPr>
        <w:t xml:space="preserve">- </w:t>
      </w:r>
      <w:r w:rsidRPr="00D312E6">
        <w:rPr>
          <w:rFonts w:ascii="Verdana" w:hAnsi="Verdana" w:cs="Verdana"/>
          <w:b/>
          <w:bCs/>
          <w:i/>
          <w:kern w:val="28"/>
          <w:sz w:val="20"/>
          <w:szCs w:val="20"/>
          <w:lang w:val="en-US"/>
        </w:rPr>
        <w:t>Granted</w:t>
      </w:r>
    </w:p>
    <w:p w:rsidR="00E25BC8" w:rsidRPr="00D312E6" w:rsidRDefault="00E25BC8" w:rsidP="00E25BC8">
      <w:pPr>
        <w:widowControl w:val="0"/>
        <w:overflowPunct w:val="0"/>
        <w:autoSpaceDE w:val="0"/>
        <w:autoSpaceDN w:val="0"/>
        <w:adjustRightInd w:val="0"/>
        <w:ind w:left="1134" w:right="-613" w:firstLine="284"/>
        <w:rPr>
          <w:rFonts w:ascii="Verdana" w:hAnsi="Verdana" w:cs="Verdana"/>
          <w:bCs/>
          <w:kern w:val="28"/>
          <w:sz w:val="20"/>
          <w:szCs w:val="20"/>
          <w:lang w:val="en-US"/>
        </w:rPr>
      </w:pPr>
      <w:r w:rsidRPr="00D312E6">
        <w:rPr>
          <w:rFonts w:ascii="Verdana" w:hAnsi="Verdana" w:cs="Verdana"/>
          <w:b/>
          <w:bCs/>
          <w:kern w:val="28"/>
          <w:sz w:val="20"/>
          <w:szCs w:val="20"/>
          <w:lang w:val="en-US"/>
        </w:rPr>
        <w:t xml:space="preserve">16/02622/FUL </w:t>
      </w:r>
      <w:r w:rsidRPr="00D312E6">
        <w:rPr>
          <w:rFonts w:ascii="Verdana" w:hAnsi="Verdana" w:cs="Verdana"/>
          <w:bCs/>
          <w:kern w:val="28"/>
          <w:sz w:val="20"/>
          <w:szCs w:val="20"/>
          <w:lang w:val="en-US"/>
        </w:rPr>
        <w:t>52 High Street</w:t>
      </w:r>
    </w:p>
    <w:p w:rsidR="00E25BC8" w:rsidRPr="00D312E6" w:rsidRDefault="00E25BC8" w:rsidP="00E25BC8">
      <w:pPr>
        <w:widowControl w:val="0"/>
        <w:overflowPunct w:val="0"/>
        <w:autoSpaceDE w:val="0"/>
        <w:autoSpaceDN w:val="0"/>
        <w:adjustRightInd w:val="0"/>
        <w:ind w:left="1134" w:right="-613" w:firstLine="284"/>
        <w:rPr>
          <w:rFonts w:ascii="Verdana" w:hAnsi="Verdana" w:cs="Verdana"/>
          <w:bCs/>
          <w:kern w:val="28"/>
          <w:sz w:val="20"/>
          <w:szCs w:val="20"/>
          <w:lang w:val="en-US"/>
        </w:rPr>
      </w:pPr>
      <w:r w:rsidRPr="00D312E6">
        <w:rPr>
          <w:rFonts w:ascii="Verdana" w:hAnsi="Verdana" w:cs="Verdana"/>
          <w:bCs/>
          <w:kern w:val="28"/>
          <w:sz w:val="20"/>
          <w:szCs w:val="20"/>
          <w:lang w:val="en-US"/>
        </w:rPr>
        <w:t>Change of Use for the previous site of the Voulez Vous clothing shop back to a</w:t>
      </w:r>
    </w:p>
    <w:p w:rsidR="00E25BC8" w:rsidRDefault="00E25BC8" w:rsidP="00E25BC8">
      <w:pPr>
        <w:widowControl w:val="0"/>
        <w:overflowPunct w:val="0"/>
        <w:autoSpaceDE w:val="0"/>
        <w:autoSpaceDN w:val="0"/>
        <w:adjustRightInd w:val="0"/>
        <w:ind w:left="1134" w:right="-613" w:firstLine="284"/>
        <w:rPr>
          <w:rFonts w:ascii="Verdana" w:hAnsi="Verdana" w:cs="Verdana"/>
          <w:bCs/>
          <w:kern w:val="28"/>
          <w:sz w:val="20"/>
          <w:szCs w:val="20"/>
          <w:lang w:val="en-US"/>
        </w:rPr>
      </w:pPr>
      <w:r w:rsidRPr="00D312E6">
        <w:rPr>
          <w:rFonts w:ascii="Verdana" w:hAnsi="Verdana" w:cs="Verdana"/>
          <w:bCs/>
          <w:kern w:val="28"/>
          <w:sz w:val="20"/>
          <w:szCs w:val="20"/>
          <w:lang w:val="en-US"/>
        </w:rPr>
        <w:t>drinking establishment</w:t>
      </w:r>
      <w:r w:rsidRPr="00D312E6">
        <w:rPr>
          <w:rFonts w:ascii="Verdana" w:hAnsi="Verdana" w:cs="Verdana"/>
          <w:b/>
          <w:bCs/>
          <w:i/>
          <w:kern w:val="28"/>
          <w:sz w:val="20"/>
          <w:szCs w:val="20"/>
          <w:lang w:val="en-US"/>
        </w:rPr>
        <w:t>- Granted</w:t>
      </w:r>
      <w:r>
        <w:rPr>
          <w:rFonts w:ascii="Verdana" w:hAnsi="Verdana" w:cs="Verdana"/>
          <w:bCs/>
          <w:kern w:val="28"/>
          <w:sz w:val="20"/>
          <w:szCs w:val="20"/>
          <w:lang w:val="en-US"/>
        </w:rPr>
        <w:t xml:space="preserve"> </w:t>
      </w:r>
    </w:p>
    <w:p w:rsidR="00E25BC8" w:rsidRDefault="00E25BC8" w:rsidP="00E25BC8">
      <w:pPr>
        <w:widowControl w:val="0"/>
        <w:overflowPunct w:val="0"/>
        <w:autoSpaceDE w:val="0"/>
        <w:autoSpaceDN w:val="0"/>
        <w:adjustRightInd w:val="0"/>
        <w:ind w:left="1134" w:right="-613" w:firstLine="284"/>
        <w:rPr>
          <w:rFonts w:ascii="Verdana" w:hAnsi="Verdana" w:cs="Verdana"/>
          <w:bCs/>
          <w:kern w:val="28"/>
          <w:sz w:val="20"/>
          <w:szCs w:val="20"/>
          <w:lang w:val="en-US"/>
        </w:rPr>
      </w:pPr>
      <w:r w:rsidRPr="00D312E6">
        <w:rPr>
          <w:rFonts w:ascii="Verdana" w:hAnsi="Verdana" w:cs="Verdana"/>
          <w:b/>
          <w:bCs/>
          <w:kern w:val="28"/>
          <w:sz w:val="20"/>
          <w:szCs w:val="20"/>
          <w:lang w:val="en-US"/>
        </w:rPr>
        <w:t>16/02715/LBC</w:t>
      </w:r>
      <w:r w:rsidRPr="00D312E6">
        <w:rPr>
          <w:rFonts w:ascii="Verdana" w:hAnsi="Verdana" w:cs="Verdana"/>
          <w:bCs/>
          <w:kern w:val="28"/>
          <w:sz w:val="20"/>
          <w:szCs w:val="20"/>
          <w:lang w:val="en-US"/>
        </w:rPr>
        <w:t xml:space="preserve"> 52 High Street Bawtry Doncaster </w:t>
      </w:r>
    </w:p>
    <w:p w:rsidR="003A2910" w:rsidRDefault="00E25BC8" w:rsidP="00E25BC8">
      <w:pPr>
        <w:widowControl w:val="0"/>
        <w:overflowPunct w:val="0"/>
        <w:autoSpaceDE w:val="0"/>
        <w:autoSpaceDN w:val="0"/>
        <w:adjustRightInd w:val="0"/>
        <w:ind w:left="1418" w:right="-613"/>
        <w:rPr>
          <w:rFonts w:ascii="Verdana" w:hAnsi="Verdana" w:cs="Verdana"/>
          <w:bCs/>
          <w:kern w:val="28"/>
          <w:sz w:val="20"/>
          <w:szCs w:val="20"/>
          <w:lang w:val="en-US"/>
        </w:rPr>
      </w:pPr>
      <w:r w:rsidRPr="00D312E6">
        <w:rPr>
          <w:rFonts w:ascii="Verdana" w:hAnsi="Verdana" w:cs="Verdana"/>
          <w:bCs/>
          <w:kern w:val="28"/>
          <w:sz w:val="20"/>
          <w:szCs w:val="20"/>
          <w:lang w:val="en-US"/>
        </w:rPr>
        <w:t>Listed Building Consent for external alterations including new external door surround, railings and signage and internal alterations including new wc,</w:t>
      </w:r>
    </w:p>
    <w:p w:rsidR="00E25BC8" w:rsidRDefault="00E25BC8" w:rsidP="00E25BC8">
      <w:pPr>
        <w:widowControl w:val="0"/>
        <w:overflowPunct w:val="0"/>
        <w:autoSpaceDE w:val="0"/>
        <w:autoSpaceDN w:val="0"/>
        <w:adjustRightInd w:val="0"/>
        <w:ind w:left="1418" w:right="-613"/>
        <w:rPr>
          <w:rFonts w:ascii="Verdana" w:hAnsi="Verdana" w:cs="Verdana"/>
          <w:b/>
          <w:bCs/>
          <w:i/>
          <w:kern w:val="28"/>
          <w:sz w:val="20"/>
          <w:szCs w:val="20"/>
          <w:lang w:val="en-US"/>
        </w:rPr>
      </w:pPr>
      <w:r w:rsidRPr="00D312E6">
        <w:rPr>
          <w:rFonts w:ascii="Verdana" w:hAnsi="Verdana" w:cs="Verdana"/>
          <w:bCs/>
          <w:kern w:val="28"/>
          <w:sz w:val="20"/>
          <w:szCs w:val="20"/>
          <w:lang w:val="en-US"/>
        </w:rPr>
        <w:t xml:space="preserve"> alteration to ground floor walls, and new first floor internal door</w:t>
      </w:r>
      <w:r>
        <w:rPr>
          <w:rFonts w:ascii="Verdana" w:hAnsi="Verdana" w:cs="Verdana"/>
          <w:bCs/>
          <w:kern w:val="28"/>
          <w:sz w:val="20"/>
          <w:szCs w:val="20"/>
          <w:lang w:val="en-US"/>
        </w:rPr>
        <w:t xml:space="preserve">- </w:t>
      </w:r>
      <w:r w:rsidRPr="00D312E6">
        <w:rPr>
          <w:rFonts w:ascii="Verdana" w:hAnsi="Verdana" w:cs="Verdana"/>
          <w:b/>
          <w:bCs/>
          <w:i/>
          <w:kern w:val="28"/>
          <w:sz w:val="20"/>
          <w:szCs w:val="20"/>
          <w:lang w:val="en-US"/>
        </w:rPr>
        <w:t>Granted</w:t>
      </w:r>
    </w:p>
    <w:p w:rsidR="00E25BC8" w:rsidRPr="00D312E6" w:rsidRDefault="00E25BC8" w:rsidP="00E25BC8">
      <w:pPr>
        <w:pStyle w:val="ListParagraph"/>
        <w:ind w:left="1134" w:firstLine="284"/>
        <w:rPr>
          <w:rFonts w:ascii="Verdana" w:hAnsi="Verdana" w:cs="Verdana"/>
          <w:bCs/>
          <w:kern w:val="28"/>
          <w:sz w:val="20"/>
          <w:szCs w:val="20"/>
          <w:lang w:val="en-US"/>
        </w:rPr>
      </w:pPr>
      <w:r w:rsidRPr="00D312E6">
        <w:rPr>
          <w:rFonts w:ascii="Verdana" w:hAnsi="Verdana" w:cs="Verdana"/>
          <w:b/>
          <w:bCs/>
          <w:kern w:val="28"/>
          <w:sz w:val="20"/>
          <w:szCs w:val="20"/>
          <w:lang w:val="en-US"/>
        </w:rPr>
        <w:t>16/03024/COU</w:t>
      </w:r>
      <w:r w:rsidRPr="00D312E6">
        <w:rPr>
          <w:rFonts w:ascii="Verdana" w:hAnsi="Verdana" w:cs="Verdana"/>
          <w:bCs/>
          <w:kern w:val="28"/>
          <w:sz w:val="20"/>
          <w:szCs w:val="20"/>
          <w:lang w:val="en-US"/>
        </w:rPr>
        <w:t xml:space="preserve"> David House 32 South Parade</w:t>
      </w:r>
    </w:p>
    <w:p w:rsidR="00E25BC8" w:rsidRDefault="00E25BC8" w:rsidP="00E25BC8">
      <w:pPr>
        <w:widowControl w:val="0"/>
        <w:overflowPunct w:val="0"/>
        <w:autoSpaceDE w:val="0"/>
        <w:autoSpaceDN w:val="0"/>
        <w:adjustRightInd w:val="0"/>
        <w:ind w:left="1134" w:right="-613" w:firstLine="284"/>
        <w:rPr>
          <w:rFonts w:ascii="Verdana" w:hAnsi="Verdana" w:cs="Verdana"/>
          <w:b/>
          <w:bCs/>
          <w:i/>
          <w:kern w:val="28"/>
          <w:sz w:val="20"/>
          <w:szCs w:val="20"/>
          <w:lang w:val="en-US"/>
        </w:rPr>
      </w:pPr>
      <w:r w:rsidRPr="00D312E6">
        <w:rPr>
          <w:rFonts w:ascii="Verdana" w:hAnsi="Verdana" w:cs="Verdana"/>
          <w:bCs/>
          <w:kern w:val="28"/>
          <w:sz w:val="20"/>
          <w:szCs w:val="20"/>
          <w:lang w:val="en-US"/>
        </w:rPr>
        <w:t xml:space="preserve">Change of use from retail use (A1) to beauty salon </w:t>
      </w:r>
      <w:r>
        <w:rPr>
          <w:rFonts w:ascii="Verdana" w:hAnsi="Verdana" w:cs="Verdana"/>
          <w:bCs/>
          <w:kern w:val="28"/>
          <w:sz w:val="20"/>
          <w:szCs w:val="20"/>
          <w:lang w:val="en-US"/>
        </w:rPr>
        <w:t xml:space="preserve">– </w:t>
      </w:r>
      <w:r w:rsidRPr="00D312E6">
        <w:rPr>
          <w:rFonts w:ascii="Verdana" w:hAnsi="Verdana" w:cs="Verdana"/>
          <w:b/>
          <w:bCs/>
          <w:i/>
          <w:kern w:val="28"/>
          <w:sz w:val="20"/>
          <w:szCs w:val="20"/>
          <w:lang w:val="en-US"/>
        </w:rPr>
        <w:t>Granted</w:t>
      </w:r>
    </w:p>
    <w:p w:rsidR="00E25BC8" w:rsidRPr="00B354E2" w:rsidRDefault="00E25BC8" w:rsidP="00E25BC8">
      <w:pPr>
        <w:ind w:left="828" w:firstLine="590"/>
        <w:contextualSpacing/>
        <w:rPr>
          <w:rFonts w:ascii="Verdana" w:hAnsi="Verdana" w:cs="Verdana"/>
          <w:bCs/>
          <w:kern w:val="28"/>
          <w:sz w:val="20"/>
          <w:szCs w:val="20"/>
          <w:lang w:val="en-US"/>
        </w:rPr>
      </w:pPr>
      <w:r w:rsidRPr="00B354E2">
        <w:rPr>
          <w:rFonts w:ascii="Verdana" w:hAnsi="Verdana" w:cs="Verdana"/>
          <w:b/>
          <w:bCs/>
          <w:kern w:val="28"/>
          <w:sz w:val="20"/>
          <w:szCs w:val="20"/>
          <w:lang w:val="en-US"/>
        </w:rPr>
        <w:t xml:space="preserve">16/03083/FUL </w:t>
      </w:r>
      <w:r w:rsidRPr="00B354E2">
        <w:rPr>
          <w:rFonts w:ascii="Verdana" w:hAnsi="Verdana" w:cs="Verdana"/>
          <w:bCs/>
          <w:kern w:val="28"/>
          <w:sz w:val="20"/>
          <w:szCs w:val="20"/>
          <w:lang w:val="en-US"/>
        </w:rPr>
        <w:t>27 Ingham Road</w:t>
      </w:r>
    </w:p>
    <w:p w:rsidR="00E25BC8" w:rsidRPr="00B354E2" w:rsidRDefault="00E25BC8" w:rsidP="00E25BC8">
      <w:pPr>
        <w:widowControl w:val="0"/>
        <w:overflowPunct w:val="0"/>
        <w:autoSpaceDE w:val="0"/>
        <w:autoSpaceDN w:val="0"/>
        <w:adjustRightInd w:val="0"/>
        <w:ind w:left="1134" w:right="-613" w:firstLine="284"/>
        <w:rPr>
          <w:rFonts w:ascii="Verdana" w:hAnsi="Verdana" w:cs="Verdana"/>
          <w:b/>
          <w:bCs/>
          <w:i/>
          <w:kern w:val="28"/>
          <w:sz w:val="20"/>
          <w:szCs w:val="20"/>
          <w:lang w:val="en-US"/>
        </w:rPr>
      </w:pPr>
      <w:r w:rsidRPr="00B354E2">
        <w:rPr>
          <w:rFonts w:ascii="Verdana" w:hAnsi="Verdana" w:cs="Verdana"/>
          <w:bCs/>
          <w:kern w:val="28"/>
          <w:sz w:val="20"/>
          <w:szCs w:val="20"/>
          <w:lang w:val="en-US"/>
        </w:rPr>
        <w:t xml:space="preserve">Erection of single storey garage extension &amp; two storey side extension </w:t>
      </w:r>
      <w:r w:rsidRPr="00B354E2">
        <w:rPr>
          <w:rFonts w:ascii="Verdana" w:hAnsi="Verdana" w:cs="Verdana"/>
          <w:b/>
          <w:bCs/>
          <w:i/>
          <w:kern w:val="28"/>
          <w:sz w:val="20"/>
          <w:szCs w:val="20"/>
          <w:lang w:val="en-US"/>
        </w:rPr>
        <w:t>- Granted</w:t>
      </w:r>
    </w:p>
    <w:p w:rsidR="00E25BC8" w:rsidRDefault="00E25BC8" w:rsidP="00E25BC8">
      <w:pPr>
        <w:widowControl w:val="0"/>
        <w:overflowPunct w:val="0"/>
        <w:autoSpaceDE w:val="0"/>
        <w:autoSpaceDN w:val="0"/>
        <w:adjustRightInd w:val="0"/>
        <w:ind w:left="993" w:right="-613"/>
        <w:rPr>
          <w:rFonts w:ascii="Verdana" w:hAnsi="Verdana" w:cs="Verdana"/>
          <w:b/>
          <w:bCs/>
          <w:i/>
          <w:kern w:val="28"/>
          <w:sz w:val="20"/>
          <w:szCs w:val="20"/>
          <w:lang w:val="en-US"/>
        </w:rPr>
      </w:pPr>
    </w:p>
    <w:p w:rsidR="003A2910" w:rsidRDefault="003A2910" w:rsidP="00227435">
      <w:pPr>
        <w:widowControl w:val="0"/>
        <w:overflowPunct w:val="0"/>
        <w:autoSpaceDE w:val="0"/>
        <w:autoSpaceDN w:val="0"/>
        <w:adjustRightInd w:val="0"/>
        <w:jc w:val="both"/>
        <w:rPr>
          <w:rFonts w:ascii="Arial" w:hAnsi="Arial" w:cs="Arial"/>
          <w:b/>
          <w:bCs/>
          <w:kern w:val="28"/>
          <w:lang w:val="en-US"/>
        </w:rPr>
      </w:pPr>
    </w:p>
    <w:p w:rsidR="003A2910" w:rsidRDefault="003A2910" w:rsidP="00227435">
      <w:pPr>
        <w:widowControl w:val="0"/>
        <w:overflowPunct w:val="0"/>
        <w:autoSpaceDE w:val="0"/>
        <w:autoSpaceDN w:val="0"/>
        <w:adjustRightInd w:val="0"/>
        <w:jc w:val="both"/>
        <w:rPr>
          <w:rFonts w:ascii="Arial" w:hAnsi="Arial" w:cs="Arial"/>
          <w:b/>
          <w:bCs/>
          <w:kern w:val="28"/>
          <w:lang w:val="en-US"/>
        </w:rPr>
      </w:pPr>
    </w:p>
    <w:p w:rsidR="003A2910" w:rsidRDefault="003A2910" w:rsidP="00227435">
      <w:pPr>
        <w:widowControl w:val="0"/>
        <w:overflowPunct w:val="0"/>
        <w:autoSpaceDE w:val="0"/>
        <w:autoSpaceDN w:val="0"/>
        <w:adjustRightInd w:val="0"/>
        <w:jc w:val="both"/>
        <w:rPr>
          <w:rFonts w:ascii="Arial" w:hAnsi="Arial" w:cs="Arial"/>
          <w:b/>
          <w:bCs/>
          <w:kern w:val="28"/>
          <w:lang w:val="en-US"/>
        </w:rPr>
      </w:pPr>
    </w:p>
    <w:p w:rsidR="0017145D" w:rsidRDefault="0017145D" w:rsidP="00227435">
      <w:pPr>
        <w:widowControl w:val="0"/>
        <w:overflowPunct w:val="0"/>
        <w:autoSpaceDE w:val="0"/>
        <w:autoSpaceDN w:val="0"/>
        <w:adjustRightInd w:val="0"/>
        <w:jc w:val="both"/>
        <w:rPr>
          <w:rFonts w:ascii="Arial" w:hAnsi="Arial" w:cs="Arial"/>
          <w:bCs/>
          <w:kern w:val="28"/>
          <w:u w:val="single"/>
          <w:lang w:val="en-US"/>
        </w:rPr>
      </w:pPr>
      <w:r w:rsidRPr="00C22C64">
        <w:rPr>
          <w:rFonts w:ascii="Arial" w:hAnsi="Arial" w:cs="Arial"/>
          <w:b/>
          <w:bCs/>
          <w:kern w:val="28"/>
          <w:lang w:val="en-US"/>
        </w:rPr>
        <w:t>16/17/</w:t>
      </w:r>
      <w:r w:rsidR="000407F1">
        <w:rPr>
          <w:rFonts w:ascii="Arial" w:hAnsi="Arial" w:cs="Arial"/>
          <w:b/>
          <w:bCs/>
          <w:kern w:val="28"/>
          <w:lang w:val="en-US"/>
        </w:rPr>
        <w:t>2</w:t>
      </w:r>
      <w:r w:rsidR="00E25BC8">
        <w:rPr>
          <w:rFonts w:ascii="Arial" w:hAnsi="Arial" w:cs="Arial"/>
          <w:b/>
          <w:bCs/>
          <w:kern w:val="28"/>
          <w:lang w:val="en-US"/>
        </w:rPr>
        <w:t>68</w:t>
      </w:r>
      <w:r w:rsidRPr="00227435">
        <w:rPr>
          <w:rFonts w:ascii="Arial" w:hAnsi="Arial" w:cs="Arial"/>
          <w:bCs/>
          <w:kern w:val="28"/>
          <w:lang w:val="en-US"/>
        </w:rPr>
        <w:tab/>
      </w:r>
      <w:r w:rsidRPr="00227435">
        <w:rPr>
          <w:rFonts w:ascii="Arial" w:hAnsi="Arial" w:cs="Arial"/>
          <w:bCs/>
          <w:kern w:val="28"/>
          <w:u w:val="single"/>
          <w:lang w:val="en-US"/>
        </w:rPr>
        <w:t>Report on Meetings</w:t>
      </w:r>
    </w:p>
    <w:p w:rsidR="006C12E0" w:rsidRDefault="00E25BC8" w:rsidP="003A2910">
      <w:pPr>
        <w:widowControl w:val="0"/>
        <w:overflowPunct w:val="0"/>
        <w:autoSpaceDE w:val="0"/>
        <w:autoSpaceDN w:val="0"/>
        <w:adjustRightInd w:val="0"/>
        <w:ind w:left="1440"/>
        <w:jc w:val="both"/>
        <w:rPr>
          <w:rFonts w:ascii="Arial" w:hAnsi="Arial" w:cs="Arial"/>
          <w:bCs/>
          <w:kern w:val="28"/>
          <w:lang w:val="en-US"/>
        </w:rPr>
      </w:pPr>
      <w:r w:rsidRPr="00F9656E">
        <w:rPr>
          <w:rFonts w:ascii="Arial" w:hAnsi="Arial" w:cs="Arial"/>
          <w:bCs/>
          <w:kern w:val="28"/>
          <w:u w:val="single"/>
          <w:lang w:val="en-US"/>
        </w:rPr>
        <w:t>iGas Liaison</w:t>
      </w:r>
      <w:r w:rsidR="006C12E0">
        <w:rPr>
          <w:rFonts w:ascii="Arial" w:hAnsi="Arial" w:cs="Arial"/>
          <w:bCs/>
          <w:kern w:val="28"/>
          <w:lang w:val="en-US"/>
        </w:rPr>
        <w:t xml:space="preserve"> - 9</w:t>
      </w:r>
      <w:r w:rsidR="006C12E0" w:rsidRPr="006C12E0">
        <w:rPr>
          <w:rFonts w:ascii="Arial" w:hAnsi="Arial" w:cs="Arial"/>
          <w:bCs/>
          <w:kern w:val="28"/>
          <w:vertAlign w:val="superscript"/>
          <w:lang w:val="en-US"/>
        </w:rPr>
        <w:t>th</w:t>
      </w:r>
      <w:r w:rsidR="006C12E0">
        <w:rPr>
          <w:rFonts w:ascii="Arial" w:hAnsi="Arial" w:cs="Arial"/>
          <w:bCs/>
          <w:kern w:val="28"/>
          <w:lang w:val="en-US"/>
        </w:rPr>
        <w:t xml:space="preserve"> Feb meeting reported on planning permission being submitted. Routing of the vehicles of some concern. Planners to review.</w:t>
      </w:r>
    </w:p>
    <w:p w:rsidR="006C12E0" w:rsidRDefault="006C12E0" w:rsidP="003A2910">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Water samples to be investigated. Next meeting 6</w:t>
      </w:r>
      <w:r w:rsidRPr="006C12E0">
        <w:rPr>
          <w:rFonts w:ascii="Arial" w:hAnsi="Arial" w:cs="Arial"/>
          <w:bCs/>
          <w:kern w:val="28"/>
          <w:vertAlign w:val="superscript"/>
          <w:lang w:val="en-US"/>
        </w:rPr>
        <w:t>th</w:t>
      </w:r>
      <w:r>
        <w:rPr>
          <w:rFonts w:ascii="Arial" w:hAnsi="Arial" w:cs="Arial"/>
          <w:bCs/>
          <w:kern w:val="28"/>
          <w:lang w:val="en-US"/>
        </w:rPr>
        <w:t xml:space="preserve"> April</w:t>
      </w:r>
    </w:p>
    <w:p w:rsidR="00F9656E" w:rsidRDefault="00E25BC8" w:rsidP="003A2910">
      <w:pPr>
        <w:widowControl w:val="0"/>
        <w:overflowPunct w:val="0"/>
        <w:autoSpaceDE w:val="0"/>
        <w:autoSpaceDN w:val="0"/>
        <w:adjustRightInd w:val="0"/>
        <w:ind w:left="1440"/>
        <w:jc w:val="both"/>
        <w:rPr>
          <w:rFonts w:ascii="Arial" w:hAnsi="Arial" w:cs="Arial"/>
          <w:bCs/>
          <w:kern w:val="28"/>
          <w:lang w:val="en-US"/>
        </w:rPr>
      </w:pPr>
      <w:r w:rsidRPr="00F9656E">
        <w:rPr>
          <w:rFonts w:ascii="Arial" w:hAnsi="Arial" w:cs="Arial"/>
          <w:bCs/>
          <w:kern w:val="28"/>
          <w:u w:val="single"/>
          <w:lang w:val="en-US"/>
        </w:rPr>
        <w:t>Airport Noise Monitoring</w:t>
      </w:r>
      <w:r w:rsidR="006C12E0">
        <w:rPr>
          <w:rFonts w:ascii="Arial" w:hAnsi="Arial" w:cs="Arial"/>
          <w:bCs/>
          <w:kern w:val="28"/>
          <w:lang w:val="en-US"/>
        </w:rPr>
        <w:t xml:space="preserve">- Alan Cropley &amp; Linsley </w:t>
      </w:r>
      <w:r w:rsidR="00F9656E">
        <w:rPr>
          <w:rFonts w:ascii="Arial" w:hAnsi="Arial" w:cs="Arial"/>
          <w:bCs/>
          <w:kern w:val="28"/>
          <w:lang w:val="en-US"/>
        </w:rPr>
        <w:t xml:space="preserve">unable to attend but </w:t>
      </w:r>
    </w:p>
    <w:p w:rsidR="00E25BC8" w:rsidRPr="00E25BC8" w:rsidRDefault="00F9656E" w:rsidP="003A2910">
      <w:pPr>
        <w:widowControl w:val="0"/>
        <w:overflowPunct w:val="0"/>
        <w:autoSpaceDE w:val="0"/>
        <w:autoSpaceDN w:val="0"/>
        <w:adjustRightInd w:val="0"/>
        <w:ind w:left="1440"/>
        <w:jc w:val="both"/>
        <w:rPr>
          <w:rFonts w:ascii="Arial" w:hAnsi="Arial" w:cs="Arial"/>
          <w:bCs/>
          <w:kern w:val="28"/>
          <w:lang w:val="en-US"/>
        </w:rPr>
      </w:pPr>
      <w:r>
        <w:rPr>
          <w:rFonts w:ascii="Arial" w:hAnsi="Arial" w:cs="Arial"/>
          <w:bCs/>
          <w:kern w:val="28"/>
          <w:lang w:val="en-US"/>
        </w:rPr>
        <w:t>minutes would be circulated in due course.</w:t>
      </w:r>
    </w:p>
    <w:p w:rsidR="00DD4A35" w:rsidRDefault="00E25BC8" w:rsidP="003A2910">
      <w:pPr>
        <w:widowControl w:val="0"/>
        <w:overflowPunct w:val="0"/>
        <w:autoSpaceDE w:val="0"/>
        <w:autoSpaceDN w:val="0"/>
        <w:adjustRightInd w:val="0"/>
        <w:ind w:left="1440"/>
        <w:jc w:val="both"/>
        <w:rPr>
          <w:rFonts w:ascii="Arial" w:hAnsi="Arial" w:cs="Arial"/>
          <w:bCs/>
          <w:kern w:val="28"/>
          <w:lang w:val="en-US"/>
        </w:rPr>
      </w:pPr>
      <w:r w:rsidRPr="00F9656E">
        <w:rPr>
          <w:rFonts w:ascii="Arial" w:hAnsi="Arial" w:cs="Arial"/>
          <w:bCs/>
          <w:kern w:val="28"/>
          <w:u w:val="single"/>
          <w:lang w:val="en-US"/>
        </w:rPr>
        <w:t>BARS Committee</w:t>
      </w:r>
      <w:r w:rsidR="00F9656E">
        <w:rPr>
          <w:rFonts w:ascii="Arial" w:hAnsi="Arial" w:cs="Arial"/>
          <w:bCs/>
          <w:kern w:val="28"/>
          <w:lang w:val="en-US"/>
        </w:rPr>
        <w:t>- notes circulated and concerns with security still to be addressed and problems with drainage. Clerk to obtain f</w:t>
      </w:r>
      <w:r w:rsidR="003A2910">
        <w:rPr>
          <w:rFonts w:ascii="Arial" w:hAnsi="Arial" w:cs="Arial"/>
          <w:bCs/>
          <w:kern w:val="28"/>
          <w:lang w:val="en-US"/>
        </w:rPr>
        <w:t>ully</w:t>
      </w:r>
      <w:r w:rsidR="00F9656E">
        <w:rPr>
          <w:rFonts w:ascii="Arial" w:hAnsi="Arial" w:cs="Arial"/>
          <w:bCs/>
          <w:kern w:val="28"/>
          <w:lang w:val="en-US"/>
        </w:rPr>
        <w:t xml:space="preserve"> signed copy </w:t>
      </w:r>
      <w:r w:rsidR="003A2910">
        <w:rPr>
          <w:rFonts w:ascii="Arial" w:hAnsi="Arial" w:cs="Arial"/>
          <w:bCs/>
          <w:kern w:val="28"/>
          <w:lang w:val="en-US"/>
        </w:rPr>
        <w:t xml:space="preserve">of the lease </w:t>
      </w:r>
      <w:r w:rsidR="00F9656E">
        <w:rPr>
          <w:rFonts w:ascii="Arial" w:hAnsi="Arial" w:cs="Arial"/>
          <w:bCs/>
          <w:kern w:val="28"/>
          <w:lang w:val="en-US"/>
        </w:rPr>
        <w:t>from Jones &amp; Co.</w:t>
      </w:r>
    </w:p>
    <w:p w:rsidR="00F9656E" w:rsidRPr="00227435" w:rsidRDefault="00F9656E" w:rsidP="00E25BC8">
      <w:pPr>
        <w:widowControl w:val="0"/>
        <w:overflowPunct w:val="0"/>
        <w:autoSpaceDE w:val="0"/>
        <w:autoSpaceDN w:val="0"/>
        <w:adjustRightInd w:val="0"/>
        <w:ind w:left="720" w:firstLine="720"/>
        <w:jc w:val="both"/>
        <w:rPr>
          <w:rFonts w:ascii="Arial" w:hAnsi="Arial" w:cs="Arial"/>
          <w:bCs/>
          <w:kern w:val="28"/>
          <w:lang w:val="en-US"/>
        </w:rPr>
      </w:pPr>
    </w:p>
    <w:p w:rsidR="00BA2AFC" w:rsidRDefault="0017145D" w:rsidP="0017145D">
      <w:pPr>
        <w:widowControl w:val="0"/>
        <w:overflowPunct w:val="0"/>
        <w:autoSpaceDE w:val="0"/>
        <w:autoSpaceDN w:val="0"/>
        <w:adjustRightInd w:val="0"/>
        <w:rPr>
          <w:rFonts w:ascii="Arial" w:hAnsi="Arial" w:cs="Arial"/>
          <w:b/>
          <w:kern w:val="28"/>
          <w:lang w:val="en-US"/>
        </w:rPr>
      </w:pPr>
      <w:r>
        <w:rPr>
          <w:rFonts w:ascii="Arial" w:hAnsi="Arial" w:cs="Arial"/>
          <w:b/>
          <w:kern w:val="28"/>
          <w:lang w:val="en-US"/>
        </w:rPr>
        <w:t>16/17/</w:t>
      </w:r>
      <w:r w:rsidR="000407F1">
        <w:rPr>
          <w:rFonts w:ascii="Arial" w:hAnsi="Arial" w:cs="Arial"/>
          <w:b/>
          <w:kern w:val="28"/>
          <w:lang w:val="en-US"/>
        </w:rPr>
        <w:t>2</w:t>
      </w:r>
      <w:r w:rsidR="00E25BC8">
        <w:rPr>
          <w:rFonts w:ascii="Arial" w:hAnsi="Arial" w:cs="Arial"/>
          <w:b/>
          <w:kern w:val="28"/>
          <w:lang w:val="en-US"/>
        </w:rPr>
        <w:t>69</w:t>
      </w:r>
      <w:r w:rsidR="005E3A0A" w:rsidRPr="006316D4">
        <w:rPr>
          <w:rFonts w:ascii="Arial" w:hAnsi="Arial" w:cs="Arial"/>
          <w:b/>
          <w:kern w:val="28"/>
          <w:lang w:val="en-US"/>
        </w:rPr>
        <w:tab/>
      </w:r>
      <w:r w:rsidRPr="0017145D">
        <w:rPr>
          <w:rFonts w:ascii="Arial" w:hAnsi="Arial" w:cs="Arial"/>
          <w:kern w:val="28"/>
          <w:u w:val="single"/>
          <w:lang w:val="en-US"/>
        </w:rPr>
        <w:t xml:space="preserve">To Receive </w:t>
      </w:r>
      <w:r w:rsidR="00FC10D3">
        <w:rPr>
          <w:rFonts w:ascii="Arial" w:hAnsi="Arial" w:cs="Arial"/>
          <w:kern w:val="28"/>
          <w:u w:val="single"/>
          <w:lang w:val="en-US"/>
        </w:rPr>
        <w:t xml:space="preserve">any Additional </w:t>
      </w:r>
      <w:r w:rsidRPr="0017145D">
        <w:rPr>
          <w:rFonts w:ascii="Arial" w:hAnsi="Arial" w:cs="Arial"/>
          <w:kern w:val="28"/>
          <w:u w:val="single"/>
          <w:lang w:val="en-US"/>
        </w:rPr>
        <w:t>Correspondence</w:t>
      </w:r>
      <w:r>
        <w:rPr>
          <w:rFonts w:ascii="Arial" w:hAnsi="Arial" w:cs="Arial"/>
          <w:b/>
          <w:kern w:val="28"/>
          <w:lang w:val="en-US"/>
        </w:rPr>
        <w:t xml:space="preserve"> </w:t>
      </w:r>
    </w:p>
    <w:p w:rsidR="00DD4A35" w:rsidRPr="003A2910" w:rsidRDefault="003A2910" w:rsidP="0017145D">
      <w:pPr>
        <w:widowControl w:val="0"/>
        <w:overflowPunct w:val="0"/>
        <w:autoSpaceDE w:val="0"/>
        <w:autoSpaceDN w:val="0"/>
        <w:adjustRightInd w:val="0"/>
        <w:rPr>
          <w:rFonts w:ascii="Arial" w:hAnsi="Arial" w:cs="Arial"/>
          <w:kern w:val="28"/>
          <w:lang w:val="en-US"/>
        </w:rPr>
      </w:pPr>
      <w:r>
        <w:rPr>
          <w:rFonts w:ascii="Arial" w:hAnsi="Arial" w:cs="Arial"/>
          <w:b/>
          <w:kern w:val="28"/>
          <w:lang w:val="en-US"/>
        </w:rPr>
        <w:tab/>
      </w:r>
      <w:r>
        <w:rPr>
          <w:rFonts w:ascii="Arial" w:hAnsi="Arial" w:cs="Arial"/>
          <w:b/>
          <w:kern w:val="28"/>
          <w:lang w:val="en-US"/>
        </w:rPr>
        <w:tab/>
      </w:r>
      <w:r w:rsidRPr="003A2910">
        <w:rPr>
          <w:rFonts w:ascii="Arial" w:hAnsi="Arial" w:cs="Arial"/>
          <w:kern w:val="28"/>
          <w:lang w:val="en-US"/>
        </w:rPr>
        <w:t xml:space="preserve">None noted </w:t>
      </w:r>
    </w:p>
    <w:p w:rsidR="003A2910" w:rsidRDefault="003A2910" w:rsidP="0017145D">
      <w:pPr>
        <w:widowControl w:val="0"/>
        <w:overflowPunct w:val="0"/>
        <w:autoSpaceDE w:val="0"/>
        <w:autoSpaceDN w:val="0"/>
        <w:adjustRightInd w:val="0"/>
        <w:rPr>
          <w:rFonts w:ascii="Arial" w:hAnsi="Arial" w:cs="Arial"/>
          <w:b/>
          <w:kern w:val="28"/>
          <w:lang w:val="en-US"/>
        </w:rPr>
      </w:pPr>
    </w:p>
    <w:p w:rsidR="00C22C64" w:rsidRDefault="00C22C64" w:rsidP="00DD4A35">
      <w:pPr>
        <w:widowControl w:val="0"/>
        <w:overflowPunct w:val="0"/>
        <w:autoSpaceDE w:val="0"/>
        <w:autoSpaceDN w:val="0"/>
        <w:adjustRightInd w:val="0"/>
        <w:rPr>
          <w:rFonts w:ascii="Arial" w:hAnsi="Arial" w:cs="Arial"/>
          <w:kern w:val="28"/>
          <w:lang w:val="en-US"/>
        </w:rPr>
      </w:pPr>
      <w:r w:rsidRPr="00C22C64">
        <w:rPr>
          <w:rFonts w:ascii="Arial" w:hAnsi="Arial" w:cs="Arial"/>
          <w:b/>
          <w:kern w:val="28"/>
          <w:lang w:val="en-US"/>
        </w:rPr>
        <w:t>16/17/</w:t>
      </w:r>
      <w:r w:rsidR="000407F1">
        <w:rPr>
          <w:rFonts w:ascii="Arial" w:hAnsi="Arial" w:cs="Arial"/>
          <w:b/>
          <w:kern w:val="28"/>
          <w:lang w:val="en-US"/>
        </w:rPr>
        <w:t>2</w:t>
      </w:r>
      <w:r w:rsidR="00E25BC8">
        <w:rPr>
          <w:rFonts w:ascii="Arial" w:hAnsi="Arial" w:cs="Arial"/>
          <w:b/>
          <w:kern w:val="28"/>
          <w:lang w:val="en-US"/>
        </w:rPr>
        <w:t>70</w:t>
      </w:r>
      <w:r w:rsidRPr="00C22C64">
        <w:rPr>
          <w:rFonts w:ascii="Arial" w:hAnsi="Arial" w:cs="Arial"/>
          <w:kern w:val="28"/>
          <w:lang w:val="en-US"/>
        </w:rPr>
        <w:tab/>
      </w:r>
      <w:r w:rsidRPr="00C22C64">
        <w:rPr>
          <w:rFonts w:ascii="Arial" w:hAnsi="Arial" w:cs="Arial"/>
          <w:kern w:val="28"/>
          <w:u w:val="single"/>
          <w:lang w:val="en-US"/>
        </w:rPr>
        <w:t>Items for Future Agenda and Next Meeting</w:t>
      </w:r>
      <w:r w:rsidR="004C4C56" w:rsidRPr="00E75890">
        <w:rPr>
          <w:rFonts w:ascii="Arial" w:hAnsi="Arial" w:cs="Arial"/>
          <w:kern w:val="28"/>
          <w:lang w:val="en-US"/>
        </w:rPr>
        <w:t>.</w:t>
      </w:r>
    </w:p>
    <w:p w:rsidR="007F3543" w:rsidRDefault="00E25BC8" w:rsidP="007F3543">
      <w:pPr>
        <w:widowControl w:val="0"/>
        <w:overflowPunct w:val="0"/>
        <w:autoSpaceDE w:val="0"/>
        <w:autoSpaceDN w:val="0"/>
        <w:adjustRightInd w:val="0"/>
        <w:jc w:val="both"/>
        <w:rPr>
          <w:rFonts w:ascii="Arial" w:hAnsi="Arial" w:cs="Arial"/>
          <w:kern w:val="28"/>
          <w:lang w:val="en-US"/>
        </w:rPr>
      </w:pPr>
      <w:r>
        <w:rPr>
          <w:rFonts w:ascii="Arial" w:hAnsi="Arial" w:cs="Arial"/>
          <w:kern w:val="28"/>
          <w:lang w:val="en-US"/>
        </w:rPr>
        <w:tab/>
      </w:r>
      <w:r>
        <w:rPr>
          <w:rFonts w:ascii="Arial" w:hAnsi="Arial" w:cs="Arial"/>
          <w:kern w:val="28"/>
          <w:lang w:val="en-US"/>
        </w:rPr>
        <w:tab/>
        <w:t>March meeting – 14</w:t>
      </w:r>
      <w:r w:rsidRPr="00E25BC8">
        <w:rPr>
          <w:rFonts w:ascii="Arial" w:hAnsi="Arial" w:cs="Arial"/>
          <w:kern w:val="28"/>
          <w:vertAlign w:val="superscript"/>
          <w:lang w:val="en-US"/>
        </w:rPr>
        <w:t>th</w:t>
      </w:r>
      <w:r>
        <w:rPr>
          <w:rFonts w:ascii="Arial" w:hAnsi="Arial" w:cs="Arial"/>
          <w:kern w:val="28"/>
          <w:lang w:val="en-US"/>
        </w:rPr>
        <w:t xml:space="preserve"> March 2017</w:t>
      </w:r>
    </w:p>
    <w:p w:rsidR="00F9656E" w:rsidRDefault="00F9656E" w:rsidP="007F3543">
      <w:pPr>
        <w:widowControl w:val="0"/>
        <w:overflowPunct w:val="0"/>
        <w:autoSpaceDE w:val="0"/>
        <w:autoSpaceDN w:val="0"/>
        <w:adjustRightInd w:val="0"/>
        <w:jc w:val="both"/>
        <w:rPr>
          <w:rFonts w:ascii="Arial" w:hAnsi="Arial" w:cs="Arial"/>
          <w:kern w:val="28"/>
          <w:lang w:val="en-US"/>
        </w:rPr>
      </w:pPr>
      <w:r>
        <w:rPr>
          <w:rFonts w:ascii="Arial" w:hAnsi="Arial" w:cs="Arial"/>
          <w:kern w:val="28"/>
          <w:lang w:val="en-US"/>
        </w:rPr>
        <w:tab/>
      </w:r>
      <w:r>
        <w:rPr>
          <w:rFonts w:ascii="Arial" w:hAnsi="Arial" w:cs="Arial"/>
          <w:kern w:val="28"/>
          <w:lang w:val="en-US"/>
        </w:rPr>
        <w:tab/>
        <w:t>Review allotment and cemetery fees.</w:t>
      </w:r>
    </w:p>
    <w:p w:rsidR="00DA6E6C" w:rsidRPr="007F3543" w:rsidRDefault="00DA6E6C" w:rsidP="000078B9">
      <w:pPr>
        <w:ind w:left="720" w:hanging="720"/>
        <w:jc w:val="both"/>
        <w:rPr>
          <w:rFonts w:ascii="Arial" w:hAnsi="Arial" w:cs="Arial"/>
          <w:bCs/>
          <w:kern w:val="28"/>
          <w:lang w:val="en-US"/>
        </w:rPr>
      </w:pPr>
    </w:p>
    <w:p w:rsidR="000078B9" w:rsidRDefault="000078B9" w:rsidP="00D639A2">
      <w:pPr>
        <w:ind w:left="720" w:hanging="720"/>
        <w:rPr>
          <w:rFonts w:ascii="Arial" w:hAnsi="Arial" w:cs="Arial"/>
          <w:bCs/>
          <w:kern w:val="28"/>
          <w:sz w:val="20"/>
          <w:szCs w:val="20"/>
          <w:lang w:val="en-US"/>
        </w:rPr>
      </w:pPr>
    </w:p>
    <w:p w:rsidR="00BA2AFC" w:rsidRPr="0048159F" w:rsidRDefault="00C64005" w:rsidP="00D639A2">
      <w:pPr>
        <w:ind w:left="720" w:hanging="720"/>
        <w:rPr>
          <w:rFonts w:ascii="Arial" w:hAnsi="Arial" w:cs="Arial"/>
          <w:bCs/>
          <w:color w:val="FF0000"/>
          <w:kern w:val="28"/>
          <w:sz w:val="20"/>
          <w:szCs w:val="20"/>
          <w:lang w:val="en-US"/>
        </w:rPr>
      </w:pPr>
      <w:r w:rsidRPr="00CC5E4B">
        <w:rPr>
          <w:rFonts w:ascii="Arial" w:hAnsi="Arial" w:cs="Arial"/>
          <w:bCs/>
          <w:kern w:val="28"/>
          <w:sz w:val="20"/>
          <w:szCs w:val="20"/>
          <w:lang w:val="en-US"/>
        </w:rPr>
        <w:t>The</w:t>
      </w:r>
      <w:r w:rsidR="008974DC">
        <w:rPr>
          <w:rFonts w:ascii="Arial" w:hAnsi="Arial" w:cs="Arial"/>
          <w:bCs/>
          <w:kern w:val="28"/>
          <w:sz w:val="20"/>
          <w:szCs w:val="20"/>
          <w:lang w:val="en-US"/>
        </w:rPr>
        <w:t>re being no further business the</w:t>
      </w:r>
      <w:r w:rsidRPr="00CC5E4B">
        <w:rPr>
          <w:rFonts w:ascii="Arial" w:hAnsi="Arial" w:cs="Arial"/>
          <w:bCs/>
          <w:kern w:val="28"/>
          <w:sz w:val="20"/>
          <w:szCs w:val="20"/>
          <w:lang w:val="en-US"/>
        </w:rPr>
        <w:t xml:space="preserve"> meeting ended at </w:t>
      </w:r>
      <w:r w:rsidR="00DA6E6C" w:rsidRPr="008D1273">
        <w:rPr>
          <w:rFonts w:ascii="Arial" w:hAnsi="Arial" w:cs="Arial"/>
          <w:bCs/>
          <w:kern w:val="28"/>
          <w:sz w:val="20"/>
          <w:szCs w:val="20"/>
          <w:lang w:val="en-US"/>
        </w:rPr>
        <w:t>10.</w:t>
      </w:r>
      <w:r w:rsidR="008D1273" w:rsidRPr="008D1273">
        <w:rPr>
          <w:rFonts w:ascii="Arial" w:hAnsi="Arial" w:cs="Arial"/>
          <w:bCs/>
          <w:kern w:val="28"/>
          <w:sz w:val="20"/>
          <w:szCs w:val="20"/>
          <w:lang w:val="en-US"/>
        </w:rPr>
        <w:t>10</w:t>
      </w:r>
      <w:r w:rsidR="008974DC" w:rsidRPr="008D1273">
        <w:rPr>
          <w:rFonts w:ascii="Arial" w:hAnsi="Arial" w:cs="Arial"/>
          <w:bCs/>
          <w:kern w:val="28"/>
          <w:sz w:val="20"/>
          <w:szCs w:val="20"/>
          <w:lang w:val="en-US"/>
        </w:rPr>
        <w:t>pm</w:t>
      </w:r>
    </w:p>
    <w:p w:rsidR="00936AD7" w:rsidRDefault="00936AD7" w:rsidP="00D639A2">
      <w:pPr>
        <w:ind w:left="720" w:hanging="720"/>
        <w:rPr>
          <w:rFonts w:ascii="Arial" w:hAnsi="Arial" w:cs="Arial"/>
          <w:bCs/>
          <w:kern w:val="28"/>
          <w:sz w:val="20"/>
          <w:szCs w:val="20"/>
          <w:lang w:val="en-US"/>
        </w:rPr>
      </w:pPr>
    </w:p>
    <w:p w:rsidR="00936AD7" w:rsidRPr="00C22C64" w:rsidRDefault="00936AD7" w:rsidP="00D639A2">
      <w:pPr>
        <w:ind w:left="720" w:hanging="720"/>
        <w:rPr>
          <w:rFonts w:ascii="Arial" w:hAnsi="Arial" w:cs="Arial"/>
          <w:b/>
          <w:bCs/>
          <w:kern w:val="28"/>
          <w:sz w:val="20"/>
          <w:szCs w:val="20"/>
          <w:lang w:val="en-US"/>
        </w:rPr>
      </w:pPr>
    </w:p>
    <w:p w:rsidR="00811FF5" w:rsidRDefault="00D639A2" w:rsidP="00C22C64">
      <w:pPr>
        <w:ind w:left="720" w:hanging="720"/>
        <w:rPr>
          <w:rFonts w:ascii="Arial" w:hAnsi="Arial" w:cs="Arial"/>
          <w:b/>
          <w:bCs/>
          <w:kern w:val="28"/>
          <w:sz w:val="20"/>
          <w:szCs w:val="20"/>
          <w:lang w:val="en-US"/>
        </w:rPr>
      </w:pPr>
      <w:r w:rsidRPr="00C22C64">
        <w:rPr>
          <w:rFonts w:ascii="Arial" w:hAnsi="Arial" w:cs="Arial"/>
          <w:b/>
          <w:bCs/>
          <w:kern w:val="28"/>
          <w:sz w:val="20"/>
          <w:szCs w:val="20"/>
          <w:lang w:val="en-US"/>
        </w:rPr>
        <w:t>Chair: …………………………………………….</w:t>
      </w:r>
      <w:r w:rsidR="00C22C64">
        <w:rPr>
          <w:rFonts w:ascii="Arial" w:hAnsi="Arial" w:cs="Arial"/>
          <w:b/>
          <w:bCs/>
          <w:kern w:val="28"/>
          <w:sz w:val="20"/>
          <w:szCs w:val="20"/>
          <w:lang w:val="en-US"/>
        </w:rPr>
        <w:t xml:space="preserve">                    D</w:t>
      </w:r>
      <w:r w:rsidR="008D1BCE" w:rsidRPr="00C22C64">
        <w:rPr>
          <w:rFonts w:ascii="Arial" w:hAnsi="Arial" w:cs="Arial"/>
          <w:b/>
          <w:bCs/>
          <w:kern w:val="28"/>
          <w:sz w:val="20"/>
          <w:szCs w:val="20"/>
          <w:lang w:val="en-US"/>
        </w:rPr>
        <w:t>ated…………………………………………</w:t>
      </w:r>
    </w:p>
    <w:p w:rsidR="00477AAF" w:rsidRDefault="00477AAF"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p>
    <w:p w:rsidR="00D76EF1" w:rsidRDefault="00D76EF1" w:rsidP="00C22C64">
      <w:pPr>
        <w:ind w:left="720" w:hanging="720"/>
        <w:rPr>
          <w:rFonts w:ascii="Arial" w:hAnsi="Arial" w:cs="Arial"/>
          <w:b/>
          <w:bCs/>
          <w:kern w:val="28"/>
          <w:sz w:val="20"/>
          <w:szCs w:val="20"/>
          <w:lang w:val="en-US"/>
        </w:rPr>
      </w:pPr>
      <w:bookmarkStart w:id="0" w:name="_GoBack"/>
      <w:bookmarkEnd w:id="0"/>
    </w:p>
    <w:tbl>
      <w:tblPr>
        <w:tblpPr w:leftFromText="180" w:rightFromText="180" w:bottomFromText="160" w:vertAnchor="text" w:horzAnchor="margin" w:tblpXSpec="center" w:tblpY="74"/>
        <w:tblW w:w="10094" w:type="dxa"/>
        <w:tblLook w:val="04A0" w:firstRow="1" w:lastRow="0" w:firstColumn="1" w:lastColumn="0" w:noHBand="0" w:noVBand="1"/>
      </w:tblPr>
      <w:tblGrid>
        <w:gridCol w:w="3114"/>
        <w:gridCol w:w="4678"/>
        <w:gridCol w:w="1084"/>
        <w:gridCol w:w="1218"/>
      </w:tblGrid>
      <w:tr w:rsidR="00D76EF1" w:rsidTr="00C24476">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Npower</w:t>
            </w:r>
          </w:p>
        </w:tc>
        <w:tc>
          <w:tcPr>
            <w:tcW w:w="467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Mkt Hill electricity</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DD</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1.00</w:t>
            </w:r>
          </w:p>
        </w:tc>
      </w:tr>
      <w:tr w:rsidR="00D76EF1" w:rsidTr="00C24476">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British Legion</w:t>
            </w:r>
          </w:p>
        </w:tc>
        <w:tc>
          <w:tcPr>
            <w:tcW w:w="467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Poppy wreath donation (cheque)</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104287</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100.00</w:t>
            </w:r>
          </w:p>
        </w:tc>
      </w:tr>
      <w:tr w:rsidR="00D76EF1" w:rsidTr="00C24476">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Marshalls Garage Ltd</w:t>
            </w:r>
          </w:p>
        </w:tc>
        <w:tc>
          <w:tcPr>
            <w:tcW w:w="467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Petrol - handymen</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1110</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11.27</w:t>
            </w:r>
          </w:p>
        </w:tc>
      </w:tr>
      <w:tr w:rsidR="00D76EF1" w:rsidRPr="002B1355" w:rsidTr="00C24476">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 xml:space="preserve">BARS </w:t>
            </w:r>
          </w:p>
        </w:tc>
        <w:tc>
          <w:tcPr>
            <w:tcW w:w="467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 xml:space="preserve">BARS </w:t>
            </w:r>
            <w:r>
              <w:rPr>
                <w:rFonts w:ascii="Arial" w:hAnsi="Arial" w:cs="Arial"/>
                <w:caps/>
                <w:color w:val="000000"/>
                <w:lang w:eastAsia="en-US"/>
              </w:rPr>
              <w:t>A</w:t>
            </w:r>
            <w:r>
              <w:rPr>
                <w:rFonts w:ascii="Arial" w:hAnsi="Arial" w:cs="Arial"/>
                <w:color w:val="000000"/>
                <w:lang w:eastAsia="en-US"/>
              </w:rPr>
              <w:t>nnual grant</w:t>
            </w:r>
          </w:p>
        </w:tc>
        <w:tc>
          <w:tcPr>
            <w:tcW w:w="1084" w:type="dxa"/>
            <w:tcBorders>
              <w:top w:val="nil"/>
              <w:left w:val="nil"/>
              <w:bottom w:val="single" w:sz="4" w:space="0" w:color="auto"/>
              <w:right w:val="single" w:sz="4" w:space="0" w:color="auto"/>
            </w:tcBorders>
            <w:shd w:val="clear" w:color="auto" w:fill="F2F2F2"/>
            <w:noWrap/>
            <w:vAlign w:val="bottom"/>
          </w:tcPr>
          <w:p w:rsidR="00D76EF1" w:rsidRPr="002B1355" w:rsidRDefault="00D76EF1" w:rsidP="00C24476">
            <w:pPr>
              <w:spacing w:line="254" w:lineRule="auto"/>
              <w:jc w:val="right"/>
              <w:rPr>
                <w:rFonts w:ascii="Arial" w:hAnsi="Arial" w:cs="Arial"/>
                <w:lang w:eastAsia="en-US"/>
              </w:rPr>
            </w:pPr>
            <w:r>
              <w:rPr>
                <w:rFonts w:ascii="Arial" w:hAnsi="Arial" w:cs="Arial"/>
                <w:lang w:eastAsia="en-US"/>
              </w:rPr>
              <w:t>1111</w:t>
            </w:r>
          </w:p>
        </w:tc>
        <w:tc>
          <w:tcPr>
            <w:tcW w:w="1218" w:type="dxa"/>
            <w:tcBorders>
              <w:top w:val="nil"/>
              <w:left w:val="nil"/>
              <w:bottom w:val="single" w:sz="4" w:space="0" w:color="auto"/>
              <w:right w:val="single" w:sz="4" w:space="0" w:color="auto"/>
            </w:tcBorders>
            <w:shd w:val="clear" w:color="auto" w:fill="F2F2F2"/>
            <w:noWrap/>
            <w:vAlign w:val="bottom"/>
          </w:tcPr>
          <w:p w:rsidR="00D76EF1" w:rsidRPr="002B1355" w:rsidRDefault="00D76EF1" w:rsidP="00C24476">
            <w:pPr>
              <w:spacing w:line="254" w:lineRule="auto"/>
              <w:jc w:val="right"/>
              <w:rPr>
                <w:rFonts w:ascii="Arial" w:hAnsi="Arial" w:cs="Arial"/>
                <w:lang w:eastAsia="en-US"/>
              </w:rPr>
            </w:pPr>
            <w:r>
              <w:rPr>
                <w:rFonts w:ascii="Arial" w:hAnsi="Arial" w:cs="Arial"/>
                <w:lang w:eastAsia="en-US"/>
              </w:rPr>
              <w:t>8500.00</w:t>
            </w:r>
          </w:p>
        </w:tc>
      </w:tr>
      <w:tr w:rsidR="00D76EF1" w:rsidRPr="002B1355"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Pr="002B1355" w:rsidRDefault="00D76EF1" w:rsidP="00C24476">
            <w:pPr>
              <w:spacing w:line="254" w:lineRule="auto"/>
              <w:rPr>
                <w:rFonts w:ascii="Arial" w:hAnsi="Arial" w:cs="Arial"/>
                <w:lang w:eastAsia="en-US"/>
              </w:rPr>
            </w:pPr>
            <w:r>
              <w:rPr>
                <w:rFonts w:ascii="Arial" w:hAnsi="Arial" w:cs="Arial"/>
                <w:lang w:eastAsia="en-US"/>
              </w:rPr>
              <w:t>New Hall</w:t>
            </w:r>
          </w:p>
        </w:tc>
        <w:tc>
          <w:tcPr>
            <w:tcW w:w="4678" w:type="dxa"/>
            <w:tcBorders>
              <w:top w:val="nil"/>
              <w:left w:val="nil"/>
              <w:bottom w:val="single" w:sz="4" w:space="0" w:color="auto"/>
              <w:right w:val="single" w:sz="4" w:space="0" w:color="auto"/>
            </w:tcBorders>
            <w:shd w:val="clear" w:color="auto" w:fill="F2F2F2"/>
            <w:noWrap/>
            <w:vAlign w:val="bottom"/>
          </w:tcPr>
          <w:p w:rsidR="00D76EF1" w:rsidRPr="002B1355" w:rsidRDefault="00D76EF1" w:rsidP="00C24476">
            <w:pPr>
              <w:spacing w:line="254" w:lineRule="auto"/>
              <w:rPr>
                <w:rFonts w:ascii="Arial" w:hAnsi="Arial" w:cs="Arial"/>
                <w:lang w:eastAsia="en-US"/>
              </w:rPr>
            </w:pPr>
            <w:r>
              <w:rPr>
                <w:rFonts w:ascii="Arial" w:hAnsi="Arial" w:cs="Arial"/>
                <w:lang w:eastAsia="en-US"/>
              </w:rPr>
              <w:t xml:space="preserve">Annual storeroom rent </w:t>
            </w:r>
          </w:p>
        </w:tc>
        <w:tc>
          <w:tcPr>
            <w:tcW w:w="1084" w:type="dxa"/>
            <w:tcBorders>
              <w:top w:val="nil"/>
              <w:left w:val="nil"/>
              <w:bottom w:val="single" w:sz="4" w:space="0" w:color="auto"/>
              <w:right w:val="single" w:sz="4" w:space="0" w:color="auto"/>
            </w:tcBorders>
            <w:shd w:val="clear" w:color="auto" w:fill="F2F2F2"/>
            <w:noWrap/>
            <w:vAlign w:val="bottom"/>
          </w:tcPr>
          <w:p w:rsidR="00D76EF1" w:rsidRPr="002B1355" w:rsidRDefault="00D76EF1" w:rsidP="00C24476">
            <w:pPr>
              <w:spacing w:line="254" w:lineRule="auto"/>
              <w:jc w:val="right"/>
              <w:rPr>
                <w:rFonts w:ascii="Arial" w:hAnsi="Arial" w:cs="Arial"/>
                <w:lang w:eastAsia="en-US"/>
              </w:rPr>
            </w:pPr>
            <w:r>
              <w:rPr>
                <w:rFonts w:ascii="Arial" w:hAnsi="Arial" w:cs="Arial"/>
                <w:lang w:eastAsia="en-US"/>
              </w:rPr>
              <w:t>1112</w:t>
            </w:r>
          </w:p>
        </w:tc>
        <w:tc>
          <w:tcPr>
            <w:tcW w:w="1218" w:type="dxa"/>
            <w:tcBorders>
              <w:top w:val="nil"/>
              <w:left w:val="nil"/>
              <w:bottom w:val="single" w:sz="4" w:space="0" w:color="auto"/>
              <w:right w:val="single" w:sz="4" w:space="0" w:color="auto"/>
            </w:tcBorders>
            <w:shd w:val="clear" w:color="auto" w:fill="F2F2F2"/>
            <w:noWrap/>
            <w:vAlign w:val="bottom"/>
          </w:tcPr>
          <w:p w:rsidR="00D76EF1" w:rsidRPr="002B1355" w:rsidRDefault="00D76EF1" w:rsidP="00C24476">
            <w:pPr>
              <w:spacing w:line="254" w:lineRule="auto"/>
              <w:jc w:val="right"/>
              <w:rPr>
                <w:rFonts w:ascii="Arial" w:hAnsi="Arial" w:cs="Arial"/>
                <w:lang w:eastAsia="en-US"/>
              </w:rPr>
            </w:pPr>
            <w:r>
              <w:rPr>
                <w:rFonts w:ascii="Arial" w:hAnsi="Arial" w:cs="Arial"/>
                <w:lang w:eastAsia="en-US"/>
              </w:rPr>
              <w:t>1.00</w:t>
            </w:r>
          </w:p>
        </w:tc>
      </w:tr>
      <w:tr w:rsidR="00D76EF1" w:rsidRPr="002B1355"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Pr="002B1355" w:rsidRDefault="00D76EF1" w:rsidP="00C24476">
            <w:pPr>
              <w:spacing w:line="254" w:lineRule="auto"/>
              <w:rPr>
                <w:rFonts w:ascii="Arial" w:hAnsi="Arial" w:cs="Arial"/>
                <w:lang w:eastAsia="en-US"/>
              </w:rPr>
            </w:pPr>
            <w:r w:rsidRPr="002B1355">
              <w:rPr>
                <w:rFonts w:ascii="Arial" w:hAnsi="Arial" w:cs="Arial"/>
                <w:lang w:eastAsia="en-US"/>
              </w:rPr>
              <w:t xml:space="preserve">Today Publications </w:t>
            </w:r>
            <w:r>
              <w:rPr>
                <w:rFonts w:ascii="Arial" w:hAnsi="Arial" w:cs="Arial"/>
                <w:lang w:eastAsia="en-US"/>
              </w:rPr>
              <w:t>Ltd</w:t>
            </w:r>
          </w:p>
        </w:tc>
        <w:tc>
          <w:tcPr>
            <w:tcW w:w="4678" w:type="dxa"/>
            <w:tcBorders>
              <w:top w:val="nil"/>
              <w:left w:val="nil"/>
              <w:bottom w:val="single" w:sz="4" w:space="0" w:color="auto"/>
              <w:right w:val="single" w:sz="4" w:space="0" w:color="auto"/>
            </w:tcBorders>
            <w:shd w:val="clear" w:color="auto" w:fill="F2F2F2"/>
            <w:noWrap/>
            <w:vAlign w:val="bottom"/>
          </w:tcPr>
          <w:p w:rsidR="00D76EF1" w:rsidRPr="002B1355" w:rsidRDefault="00D76EF1" w:rsidP="00C24476">
            <w:pPr>
              <w:spacing w:line="254" w:lineRule="auto"/>
              <w:rPr>
                <w:rFonts w:ascii="Arial" w:hAnsi="Arial" w:cs="Arial"/>
                <w:lang w:eastAsia="en-US"/>
              </w:rPr>
            </w:pPr>
            <w:r w:rsidRPr="002B1355">
              <w:rPr>
                <w:rFonts w:ascii="Arial" w:hAnsi="Arial" w:cs="Arial"/>
                <w:lang w:eastAsia="en-US"/>
              </w:rPr>
              <w:t xml:space="preserve">Bawtry </w:t>
            </w:r>
            <w:r>
              <w:rPr>
                <w:rFonts w:ascii="Arial" w:hAnsi="Arial" w:cs="Arial"/>
                <w:lang w:eastAsia="en-US"/>
              </w:rPr>
              <w:t>T</w:t>
            </w:r>
            <w:r w:rsidRPr="002B1355">
              <w:rPr>
                <w:rFonts w:ascii="Arial" w:hAnsi="Arial" w:cs="Arial"/>
                <w:lang w:eastAsia="en-US"/>
              </w:rPr>
              <w:t>oday</w:t>
            </w:r>
          </w:p>
        </w:tc>
        <w:tc>
          <w:tcPr>
            <w:tcW w:w="1084" w:type="dxa"/>
            <w:tcBorders>
              <w:top w:val="nil"/>
              <w:left w:val="nil"/>
              <w:bottom w:val="single" w:sz="4" w:space="0" w:color="auto"/>
              <w:right w:val="single" w:sz="4" w:space="0" w:color="auto"/>
            </w:tcBorders>
            <w:shd w:val="clear" w:color="auto" w:fill="F2F2F2"/>
            <w:noWrap/>
            <w:vAlign w:val="bottom"/>
          </w:tcPr>
          <w:p w:rsidR="00D76EF1" w:rsidRPr="002B1355" w:rsidRDefault="00D76EF1" w:rsidP="00C24476">
            <w:pPr>
              <w:spacing w:line="254" w:lineRule="auto"/>
              <w:jc w:val="right"/>
              <w:rPr>
                <w:rFonts w:ascii="Arial" w:hAnsi="Arial" w:cs="Arial"/>
                <w:lang w:eastAsia="en-US"/>
              </w:rPr>
            </w:pPr>
            <w:r w:rsidRPr="002B1355">
              <w:rPr>
                <w:rFonts w:ascii="Arial" w:hAnsi="Arial" w:cs="Arial"/>
                <w:lang w:eastAsia="en-US"/>
              </w:rPr>
              <w:t>DD</w:t>
            </w:r>
          </w:p>
        </w:tc>
        <w:tc>
          <w:tcPr>
            <w:tcW w:w="1218" w:type="dxa"/>
            <w:tcBorders>
              <w:top w:val="nil"/>
              <w:left w:val="nil"/>
              <w:bottom w:val="single" w:sz="4" w:space="0" w:color="auto"/>
              <w:right w:val="single" w:sz="4" w:space="0" w:color="auto"/>
            </w:tcBorders>
            <w:shd w:val="clear" w:color="auto" w:fill="F2F2F2"/>
            <w:noWrap/>
            <w:vAlign w:val="bottom"/>
          </w:tcPr>
          <w:p w:rsidR="00D76EF1" w:rsidRPr="002B1355" w:rsidRDefault="00D76EF1" w:rsidP="00C24476">
            <w:pPr>
              <w:spacing w:line="254" w:lineRule="auto"/>
              <w:jc w:val="right"/>
              <w:rPr>
                <w:rFonts w:ascii="Arial" w:hAnsi="Arial" w:cs="Arial"/>
                <w:lang w:eastAsia="en-US"/>
              </w:rPr>
            </w:pPr>
            <w:r w:rsidRPr="002B1355">
              <w:rPr>
                <w:rFonts w:ascii="Arial" w:hAnsi="Arial" w:cs="Arial"/>
                <w:lang w:eastAsia="en-US"/>
              </w:rPr>
              <w:t>114.00</w:t>
            </w:r>
          </w:p>
        </w:tc>
      </w:tr>
      <w:tr w:rsidR="00D76EF1" w:rsidRPr="00606FBD" w:rsidTr="00C24476">
        <w:trPr>
          <w:trHeight w:val="235"/>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Various</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Salaries &amp; allowances- Jan</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1013/16</w:t>
            </w:r>
          </w:p>
        </w:tc>
        <w:tc>
          <w:tcPr>
            <w:tcW w:w="1218" w:type="dxa"/>
            <w:tcBorders>
              <w:top w:val="nil"/>
              <w:left w:val="nil"/>
              <w:bottom w:val="single" w:sz="4" w:space="0" w:color="auto"/>
              <w:right w:val="single" w:sz="4" w:space="0" w:color="auto"/>
            </w:tcBorders>
            <w:shd w:val="clear" w:color="auto" w:fill="F2F2F2"/>
            <w:noWrap/>
            <w:vAlign w:val="bottom"/>
          </w:tcPr>
          <w:p w:rsidR="00D76EF1" w:rsidRPr="00606FBD" w:rsidRDefault="00D76EF1" w:rsidP="00C24476">
            <w:pPr>
              <w:spacing w:line="254" w:lineRule="auto"/>
              <w:jc w:val="right"/>
              <w:rPr>
                <w:rFonts w:ascii="Arial" w:hAnsi="Arial" w:cs="Arial"/>
                <w:lang w:eastAsia="en-US"/>
              </w:rPr>
            </w:pPr>
            <w:r w:rsidRPr="00606FBD">
              <w:rPr>
                <w:rFonts w:ascii="Arial" w:hAnsi="Arial" w:cs="Arial"/>
                <w:lang w:eastAsia="en-US"/>
              </w:rPr>
              <w:t>2517.43</w:t>
            </w:r>
          </w:p>
        </w:tc>
      </w:tr>
      <w:tr w:rsidR="00D76EF1" w:rsidRPr="00606FBD"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HMRC</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Tax &amp; NICS- Jan</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1117</w:t>
            </w:r>
          </w:p>
        </w:tc>
        <w:tc>
          <w:tcPr>
            <w:tcW w:w="1218" w:type="dxa"/>
            <w:tcBorders>
              <w:top w:val="nil"/>
              <w:left w:val="nil"/>
              <w:bottom w:val="single" w:sz="4" w:space="0" w:color="auto"/>
              <w:right w:val="single" w:sz="4" w:space="0" w:color="auto"/>
            </w:tcBorders>
            <w:shd w:val="clear" w:color="auto" w:fill="F2F2F2"/>
            <w:noWrap/>
            <w:vAlign w:val="bottom"/>
          </w:tcPr>
          <w:p w:rsidR="00D76EF1" w:rsidRPr="00606FBD" w:rsidRDefault="00D76EF1" w:rsidP="00C24476">
            <w:pPr>
              <w:spacing w:line="254" w:lineRule="auto"/>
              <w:jc w:val="right"/>
              <w:rPr>
                <w:rFonts w:ascii="Arial" w:hAnsi="Arial" w:cs="Arial"/>
                <w:lang w:eastAsia="en-US"/>
              </w:rPr>
            </w:pPr>
            <w:r>
              <w:rPr>
                <w:rFonts w:ascii="Arial" w:hAnsi="Arial" w:cs="Arial"/>
                <w:lang w:eastAsia="en-US"/>
              </w:rPr>
              <w:t>574.68</w:t>
            </w:r>
          </w:p>
        </w:tc>
      </w:tr>
      <w:tr w:rsidR="00D76EF1" w:rsidRPr="008E03B8" w:rsidTr="00C24476">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D76EF1" w:rsidRPr="003D7A92" w:rsidRDefault="00D76EF1" w:rsidP="00C24476">
            <w:pPr>
              <w:spacing w:line="254" w:lineRule="auto"/>
              <w:rPr>
                <w:rFonts w:ascii="Arial" w:hAnsi="Arial" w:cs="Arial"/>
                <w:color w:val="FF0000"/>
                <w:lang w:eastAsia="en-US"/>
              </w:rPr>
            </w:pPr>
            <w:r w:rsidRPr="004C6E63">
              <w:rPr>
                <w:rFonts w:ascii="Arial" w:hAnsi="Arial" w:cs="Arial"/>
                <w:lang w:eastAsia="en-US"/>
              </w:rPr>
              <w:t>The New Hall</w:t>
            </w:r>
          </w:p>
        </w:tc>
        <w:tc>
          <w:tcPr>
            <w:tcW w:w="4678" w:type="dxa"/>
            <w:tcBorders>
              <w:top w:val="single" w:sz="4" w:space="0" w:color="auto"/>
              <w:left w:val="nil"/>
              <w:bottom w:val="single" w:sz="4" w:space="0" w:color="auto"/>
              <w:right w:val="single" w:sz="4" w:space="0" w:color="auto"/>
            </w:tcBorders>
            <w:shd w:val="clear" w:color="auto" w:fill="F2F2F2"/>
            <w:noWrap/>
            <w:vAlign w:val="bottom"/>
          </w:tcPr>
          <w:p w:rsidR="00D76EF1" w:rsidRPr="008E03B8" w:rsidRDefault="00D76EF1" w:rsidP="00C24476">
            <w:pPr>
              <w:spacing w:line="254" w:lineRule="auto"/>
              <w:rPr>
                <w:rFonts w:ascii="Arial" w:hAnsi="Arial" w:cs="Arial"/>
                <w:lang w:eastAsia="en-US"/>
              </w:rPr>
            </w:pPr>
            <w:r>
              <w:rPr>
                <w:rFonts w:ascii="Arial" w:hAnsi="Arial" w:cs="Arial"/>
                <w:lang w:eastAsia="en-US"/>
              </w:rPr>
              <w:t xml:space="preserve">Room hire- Jan </w:t>
            </w:r>
          </w:p>
        </w:tc>
        <w:tc>
          <w:tcPr>
            <w:tcW w:w="1084" w:type="dxa"/>
            <w:tcBorders>
              <w:top w:val="nil"/>
              <w:left w:val="nil"/>
              <w:bottom w:val="single" w:sz="4" w:space="0" w:color="auto"/>
              <w:right w:val="single" w:sz="4" w:space="0" w:color="auto"/>
            </w:tcBorders>
            <w:shd w:val="clear" w:color="auto" w:fill="F2F2F2"/>
            <w:noWrap/>
            <w:vAlign w:val="bottom"/>
          </w:tcPr>
          <w:p w:rsidR="00D76EF1" w:rsidRPr="008E03B8" w:rsidRDefault="00D76EF1" w:rsidP="00C24476">
            <w:pPr>
              <w:spacing w:line="254" w:lineRule="auto"/>
              <w:jc w:val="right"/>
              <w:rPr>
                <w:rFonts w:ascii="Arial" w:hAnsi="Arial" w:cs="Arial"/>
                <w:lang w:eastAsia="en-US"/>
              </w:rPr>
            </w:pPr>
            <w:r>
              <w:rPr>
                <w:rFonts w:ascii="Arial" w:hAnsi="Arial" w:cs="Arial"/>
                <w:lang w:eastAsia="en-US"/>
              </w:rPr>
              <w:t>1118</w:t>
            </w:r>
          </w:p>
        </w:tc>
        <w:tc>
          <w:tcPr>
            <w:tcW w:w="1218" w:type="dxa"/>
            <w:tcBorders>
              <w:top w:val="nil"/>
              <w:left w:val="nil"/>
              <w:bottom w:val="single" w:sz="4" w:space="0" w:color="auto"/>
              <w:right w:val="single" w:sz="4" w:space="0" w:color="auto"/>
            </w:tcBorders>
            <w:shd w:val="clear" w:color="auto" w:fill="F2F2F2"/>
            <w:noWrap/>
            <w:vAlign w:val="bottom"/>
          </w:tcPr>
          <w:p w:rsidR="00D76EF1" w:rsidRPr="008E03B8" w:rsidRDefault="00D76EF1" w:rsidP="00C24476">
            <w:pPr>
              <w:spacing w:line="254" w:lineRule="auto"/>
              <w:jc w:val="right"/>
              <w:rPr>
                <w:rFonts w:ascii="Arial" w:hAnsi="Arial" w:cs="Arial"/>
                <w:lang w:eastAsia="en-US"/>
              </w:rPr>
            </w:pPr>
            <w:r>
              <w:rPr>
                <w:rFonts w:ascii="Arial" w:hAnsi="Arial" w:cs="Arial"/>
                <w:lang w:eastAsia="en-US"/>
              </w:rPr>
              <w:t>67.50</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Timber Joint Ltd</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Handymen equipment</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1119</w:t>
            </w: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28.04</w:t>
            </w:r>
          </w:p>
        </w:tc>
      </w:tr>
      <w:tr w:rsidR="00D76EF1" w:rsidTr="00C24476">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North Notts Landscapes</w:t>
            </w:r>
          </w:p>
        </w:tc>
        <w:tc>
          <w:tcPr>
            <w:tcW w:w="467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Maintenance – allotment hedges</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1120</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330.00</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A Harrison</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Reimburse post</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1121</w:t>
            </w: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12.36</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Leonard Tomlinson Ltd</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Quarterly Garage Rent</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1122</w:t>
            </w: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315.00</w:t>
            </w:r>
          </w:p>
        </w:tc>
      </w:tr>
      <w:tr w:rsidR="00D76EF1" w:rsidTr="00C24476">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Christmas Plus</w:t>
            </w:r>
          </w:p>
        </w:tc>
        <w:tc>
          <w:tcPr>
            <w:tcW w:w="467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 xml:space="preserve">Annual Dismantle </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1123</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968.11</w:t>
            </w:r>
          </w:p>
        </w:tc>
      </w:tr>
      <w:tr w:rsidR="00D76EF1" w:rsidTr="00C24476">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Gillies Landscapes</w:t>
            </w:r>
          </w:p>
        </w:tc>
        <w:tc>
          <w:tcPr>
            <w:tcW w:w="467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Spoil removal</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1124</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440.00</w:t>
            </w:r>
          </w:p>
        </w:tc>
      </w:tr>
      <w:tr w:rsidR="00D76EF1" w:rsidTr="00C24476">
        <w:trPr>
          <w:trHeight w:val="270"/>
        </w:trPr>
        <w:tc>
          <w:tcPr>
            <w:tcW w:w="3114" w:type="dxa"/>
            <w:tcBorders>
              <w:top w:val="single" w:sz="4" w:space="0" w:color="auto"/>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Gillies Landscapes</w:t>
            </w:r>
          </w:p>
        </w:tc>
        <w:tc>
          <w:tcPr>
            <w:tcW w:w="467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Weeding &amp; leaves clearance/collection</w:t>
            </w: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1125</w:t>
            </w:r>
          </w:p>
        </w:tc>
        <w:tc>
          <w:tcPr>
            <w:tcW w:w="1218"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620.00</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 xml:space="preserve">BARS </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MSF project contribution</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1126</w:t>
            </w: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11000.00</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The New Hall</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 xml:space="preserve">Room hire – Feb </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1127</w:t>
            </w: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49.50</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Corphorstine Wright</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 xml:space="preserve">MSF- architect fees </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1128</w:t>
            </w: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600.00</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BDC</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2016/17 Rates football</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DD</w:t>
            </w: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32.00</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 xml:space="preserve">Yorkshire Water </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 xml:space="preserve">Cemetery </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DD</w:t>
            </w: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r>
              <w:rPr>
                <w:rFonts w:ascii="Arial" w:hAnsi="Arial" w:cs="Arial"/>
                <w:lang w:eastAsia="en-US"/>
              </w:rPr>
              <w:t>7.40</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Yorkshire Water</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 xml:space="preserve">Allotments </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DD</w:t>
            </w: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22.10</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Yorkshire Water</w:t>
            </w: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r>
              <w:rPr>
                <w:rFonts w:ascii="Arial" w:hAnsi="Arial" w:cs="Arial"/>
                <w:color w:val="000000"/>
                <w:lang w:eastAsia="en-US"/>
              </w:rPr>
              <w:t>MSF - final</w:t>
            </w:r>
          </w:p>
        </w:tc>
        <w:tc>
          <w:tcPr>
            <w:tcW w:w="1084"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DD</w:t>
            </w: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r>
              <w:rPr>
                <w:rFonts w:ascii="Arial" w:hAnsi="Arial" w:cs="Arial"/>
                <w:color w:val="000000"/>
                <w:lang w:eastAsia="en-US"/>
              </w:rPr>
              <w:t>23.39</w:t>
            </w:r>
          </w:p>
        </w:tc>
      </w:tr>
      <w:tr w:rsidR="00D76EF1" w:rsidTr="00C24476">
        <w:trPr>
          <w:trHeight w:val="270"/>
        </w:trPr>
        <w:tc>
          <w:tcPr>
            <w:tcW w:w="3114" w:type="dxa"/>
            <w:tcBorders>
              <w:top w:val="nil"/>
              <w:left w:val="single" w:sz="4" w:space="0" w:color="auto"/>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p>
        </w:tc>
        <w:tc>
          <w:tcPr>
            <w:tcW w:w="467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rPr>
                <w:rFonts w:ascii="Arial" w:hAnsi="Arial" w:cs="Arial"/>
                <w:color w:val="000000"/>
                <w:lang w:eastAsia="en-US"/>
              </w:rPr>
            </w:pPr>
          </w:p>
        </w:tc>
        <w:tc>
          <w:tcPr>
            <w:tcW w:w="1084" w:type="dxa"/>
            <w:tcBorders>
              <w:top w:val="single" w:sz="4" w:space="0" w:color="auto"/>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color w:val="000000"/>
                <w:lang w:eastAsia="en-US"/>
              </w:rPr>
            </w:pPr>
          </w:p>
        </w:tc>
        <w:tc>
          <w:tcPr>
            <w:tcW w:w="1218" w:type="dxa"/>
            <w:tcBorders>
              <w:top w:val="nil"/>
              <w:left w:val="nil"/>
              <w:bottom w:val="single" w:sz="4" w:space="0" w:color="auto"/>
              <w:right w:val="single" w:sz="4" w:space="0" w:color="auto"/>
            </w:tcBorders>
            <w:shd w:val="clear" w:color="auto" w:fill="F2F2F2"/>
            <w:noWrap/>
            <w:vAlign w:val="bottom"/>
          </w:tcPr>
          <w:p w:rsidR="00D76EF1" w:rsidRDefault="00D76EF1" w:rsidP="00C24476">
            <w:pPr>
              <w:spacing w:line="254" w:lineRule="auto"/>
              <w:jc w:val="right"/>
              <w:rPr>
                <w:rFonts w:ascii="Arial" w:hAnsi="Arial" w:cs="Arial"/>
                <w:lang w:eastAsia="en-US"/>
              </w:rPr>
            </w:pPr>
          </w:p>
        </w:tc>
      </w:tr>
    </w:tbl>
    <w:p w:rsidR="00D76EF1" w:rsidRDefault="00D76EF1" w:rsidP="00C22C64">
      <w:pPr>
        <w:ind w:left="720" w:hanging="720"/>
        <w:rPr>
          <w:rFonts w:ascii="Arial" w:hAnsi="Arial" w:cs="Arial"/>
          <w:b/>
          <w:bCs/>
          <w:kern w:val="28"/>
          <w:sz w:val="20"/>
          <w:szCs w:val="20"/>
          <w:lang w:val="en-US"/>
        </w:rPr>
      </w:pPr>
    </w:p>
    <w:sectPr w:rsidR="00D76EF1" w:rsidSect="0007501A">
      <w:headerReference w:type="default" r:id="rId8"/>
      <w:pgSz w:w="11906" w:h="16838"/>
      <w:pgMar w:top="993" w:right="1133" w:bottom="993" w:left="1440" w:header="397" w:footer="708" w:gutter="0"/>
      <w:pgNumType w:start="116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879" w:rsidRDefault="00A97879" w:rsidP="00C22C64">
      <w:r>
        <w:separator/>
      </w:r>
    </w:p>
  </w:endnote>
  <w:endnote w:type="continuationSeparator" w:id="0">
    <w:p w:rsidR="00A97879" w:rsidRDefault="00A97879" w:rsidP="00C2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879" w:rsidRDefault="00A97879" w:rsidP="00C22C64">
      <w:r>
        <w:separator/>
      </w:r>
    </w:p>
  </w:footnote>
  <w:footnote w:type="continuationSeparator" w:id="0">
    <w:p w:rsidR="00A97879" w:rsidRDefault="00A97879" w:rsidP="00C22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870" w:rsidRDefault="00A97879">
    <w:pPr>
      <w:pStyle w:val="Header"/>
      <w:jc w:val="right"/>
    </w:pPr>
    <w:sdt>
      <w:sdtPr>
        <w:id w:val="-669410877"/>
        <w:docPartObj>
          <w:docPartGallery w:val="Page Numbers (Top of Page)"/>
          <w:docPartUnique/>
        </w:docPartObj>
      </w:sdtPr>
      <w:sdtEndPr>
        <w:rPr>
          <w:noProof/>
        </w:rPr>
      </w:sdtEndPr>
      <w:sdtContent>
        <w:r w:rsidR="00720870">
          <w:fldChar w:fldCharType="begin"/>
        </w:r>
        <w:r w:rsidR="00720870">
          <w:instrText xml:space="preserve"> PAGE   \* MERGEFORMAT </w:instrText>
        </w:r>
        <w:r w:rsidR="00720870">
          <w:fldChar w:fldCharType="separate"/>
        </w:r>
        <w:r w:rsidR="00FD5924">
          <w:rPr>
            <w:noProof/>
          </w:rPr>
          <w:t>1174</w:t>
        </w:r>
        <w:r w:rsidR="00720870">
          <w:rPr>
            <w:noProof/>
          </w:rPr>
          <w:fldChar w:fldCharType="end"/>
        </w:r>
      </w:sdtContent>
    </w:sdt>
  </w:p>
  <w:p w:rsidR="00720870" w:rsidRDefault="007208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6AC2"/>
    <w:multiLevelType w:val="hybridMultilevel"/>
    <w:tmpl w:val="C7F0D928"/>
    <w:lvl w:ilvl="0" w:tplc="173EFC90">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34C2892"/>
    <w:multiLevelType w:val="hybridMultilevel"/>
    <w:tmpl w:val="27F6634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2" w15:restartNumberingAfterBreak="0">
    <w:nsid w:val="05431230"/>
    <w:multiLevelType w:val="hybridMultilevel"/>
    <w:tmpl w:val="7E7A9F86"/>
    <w:lvl w:ilvl="0" w:tplc="09763F8E">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4904E7"/>
    <w:multiLevelType w:val="hybridMultilevel"/>
    <w:tmpl w:val="AA446FC4"/>
    <w:lvl w:ilvl="0" w:tplc="45A8C81E">
      <w:numFmt w:val="bullet"/>
      <w:lvlText w:val="-"/>
      <w:lvlJc w:val="left"/>
      <w:pPr>
        <w:ind w:left="1080" w:hanging="360"/>
      </w:pPr>
      <w:rPr>
        <w:rFonts w:ascii="Verdana" w:eastAsia="Times New Roman" w:hAnsi="Verdana" w:cs="Verdana"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C012B79"/>
    <w:multiLevelType w:val="hybridMultilevel"/>
    <w:tmpl w:val="EBA4B24E"/>
    <w:lvl w:ilvl="0" w:tplc="38381690">
      <w:start w:val="3"/>
      <w:numFmt w:val="bullet"/>
      <w:lvlText w:val="-"/>
      <w:lvlJc w:val="left"/>
      <w:pPr>
        <w:ind w:left="928" w:hanging="360"/>
      </w:pPr>
      <w:rPr>
        <w:rFonts w:ascii="Arial" w:eastAsia="Times New Roman" w:hAnsi="Arial"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 w15:restartNumberingAfterBreak="0">
    <w:nsid w:val="16817F39"/>
    <w:multiLevelType w:val="hybridMultilevel"/>
    <w:tmpl w:val="6B565A58"/>
    <w:lvl w:ilvl="0" w:tplc="0602F96C">
      <w:start w:val="3"/>
      <w:numFmt w:val="bullet"/>
      <w:lvlText w:val="-"/>
      <w:lvlJc w:val="left"/>
      <w:pPr>
        <w:ind w:left="2061" w:hanging="360"/>
      </w:pPr>
      <w:rPr>
        <w:rFonts w:ascii="Arial" w:eastAsia="Times New Roman" w:hAnsi="Arial" w:cs="Aria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 w15:restartNumberingAfterBreak="0">
    <w:nsid w:val="1C7A25D6"/>
    <w:multiLevelType w:val="hybridMultilevel"/>
    <w:tmpl w:val="33D49A50"/>
    <w:lvl w:ilvl="0" w:tplc="EC8651A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3EA7B25"/>
    <w:multiLevelType w:val="multilevel"/>
    <w:tmpl w:val="1A0ED15E"/>
    <w:lvl w:ilvl="0">
      <w:start w:val="1"/>
      <w:numFmt w:val="lowerLetter"/>
      <w:lvlText w:val="%1)"/>
      <w:lvlJc w:val="left"/>
      <w:pPr>
        <w:ind w:left="1778"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52412FC"/>
    <w:multiLevelType w:val="hybridMultilevel"/>
    <w:tmpl w:val="A090511E"/>
    <w:lvl w:ilvl="0" w:tplc="A50C6E80">
      <w:start w:val="1"/>
      <w:numFmt w:val="bullet"/>
      <w:lvlText w:val="-"/>
      <w:lvlJc w:val="left"/>
      <w:pPr>
        <w:ind w:left="1080" w:hanging="360"/>
      </w:pPr>
      <w:rPr>
        <w:rFonts w:ascii="Verdana" w:eastAsia="Times New Roman"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58A4B62"/>
    <w:multiLevelType w:val="hybridMultilevel"/>
    <w:tmpl w:val="656439EA"/>
    <w:lvl w:ilvl="0" w:tplc="8C2CF7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AB1080E"/>
    <w:multiLevelType w:val="hybridMultilevel"/>
    <w:tmpl w:val="1E24B29C"/>
    <w:lvl w:ilvl="0" w:tplc="471A2A5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02A68C5"/>
    <w:multiLevelType w:val="hybridMultilevel"/>
    <w:tmpl w:val="EFE82E48"/>
    <w:lvl w:ilvl="0" w:tplc="08090001">
      <w:start w:val="1"/>
      <w:numFmt w:val="bullet"/>
      <w:lvlText w:val=""/>
      <w:lvlJc w:val="left"/>
      <w:pPr>
        <w:ind w:left="804" w:hanging="360"/>
      </w:pPr>
      <w:rPr>
        <w:rFonts w:ascii="Symbol" w:hAnsi="Symbol" w:hint="default"/>
      </w:rPr>
    </w:lvl>
    <w:lvl w:ilvl="1" w:tplc="08090003">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2" w15:restartNumberingAfterBreak="0">
    <w:nsid w:val="32B930B0"/>
    <w:multiLevelType w:val="hybridMultilevel"/>
    <w:tmpl w:val="F8EAF406"/>
    <w:lvl w:ilvl="0" w:tplc="475AA16A">
      <w:start w:val="1"/>
      <w:numFmt w:val="lowerLetter"/>
      <w:lvlText w:val="%1)"/>
      <w:lvlJc w:val="left"/>
      <w:pPr>
        <w:ind w:left="1080" w:hanging="360"/>
      </w:pPr>
      <w:rPr>
        <w:strike w:val="0"/>
        <w:dstrike w:val="0"/>
        <w:u w:val="none"/>
        <w:effect w:val="non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361D40E5"/>
    <w:multiLevelType w:val="hybridMultilevel"/>
    <w:tmpl w:val="E938AF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2160E3"/>
    <w:multiLevelType w:val="hybridMultilevel"/>
    <w:tmpl w:val="43BA899E"/>
    <w:lvl w:ilvl="0" w:tplc="E50A2F70">
      <w:start w:val="201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93F5FEB"/>
    <w:multiLevelType w:val="hybridMultilevel"/>
    <w:tmpl w:val="07EC5C9C"/>
    <w:lvl w:ilvl="0" w:tplc="DCFC73C0">
      <w:start w:val="1"/>
      <w:numFmt w:val="decimal"/>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FE7228"/>
    <w:multiLevelType w:val="hybridMultilevel"/>
    <w:tmpl w:val="7B6C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D7C17"/>
    <w:multiLevelType w:val="hybridMultilevel"/>
    <w:tmpl w:val="B644E7EE"/>
    <w:lvl w:ilvl="0" w:tplc="4E160FA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077460C"/>
    <w:multiLevelType w:val="hybridMultilevel"/>
    <w:tmpl w:val="E782F7E4"/>
    <w:lvl w:ilvl="0" w:tplc="D974E326">
      <w:start w:val="31"/>
      <w:numFmt w:val="decimal"/>
      <w:lvlText w:val="%1"/>
      <w:lvlJc w:val="left"/>
      <w:pPr>
        <w:ind w:left="1164" w:hanging="360"/>
      </w:pPr>
      <w:rPr>
        <w:rFonts w:hint="default"/>
      </w:r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19" w15:restartNumberingAfterBreak="0">
    <w:nsid w:val="456A2EA3"/>
    <w:multiLevelType w:val="hybridMultilevel"/>
    <w:tmpl w:val="24B22DD4"/>
    <w:lvl w:ilvl="0" w:tplc="B2E44C4A">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D545430"/>
    <w:multiLevelType w:val="hybridMultilevel"/>
    <w:tmpl w:val="C010C8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0D0692"/>
    <w:multiLevelType w:val="hybridMultilevel"/>
    <w:tmpl w:val="DB084932"/>
    <w:lvl w:ilvl="0" w:tplc="204A2092">
      <w:start w:val="3"/>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5C7E159E"/>
    <w:multiLevelType w:val="hybridMultilevel"/>
    <w:tmpl w:val="FC502530"/>
    <w:lvl w:ilvl="0" w:tplc="F63AB91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DC47467"/>
    <w:multiLevelType w:val="hybridMultilevel"/>
    <w:tmpl w:val="09D24260"/>
    <w:lvl w:ilvl="0" w:tplc="16A4F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FA2246A"/>
    <w:multiLevelType w:val="hybridMultilevel"/>
    <w:tmpl w:val="1A0ED15E"/>
    <w:lvl w:ilvl="0" w:tplc="00121C38">
      <w:start w:val="1"/>
      <w:numFmt w:val="lowerLetter"/>
      <w:lvlText w:val="%1)"/>
      <w:lvlJc w:val="left"/>
      <w:pPr>
        <w:ind w:left="1778"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04D3C3C"/>
    <w:multiLevelType w:val="hybridMultilevel"/>
    <w:tmpl w:val="2782EB18"/>
    <w:lvl w:ilvl="0" w:tplc="B844AA4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4305C01"/>
    <w:multiLevelType w:val="hybridMultilevel"/>
    <w:tmpl w:val="06BA75DE"/>
    <w:lvl w:ilvl="0" w:tplc="DA50C6D2">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6876541B"/>
    <w:multiLevelType w:val="hybridMultilevel"/>
    <w:tmpl w:val="7152F0D8"/>
    <w:lvl w:ilvl="0" w:tplc="FE9A0A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8B81BAC"/>
    <w:multiLevelType w:val="hybridMultilevel"/>
    <w:tmpl w:val="0F72CAD4"/>
    <w:lvl w:ilvl="0" w:tplc="401621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6E2B2B1A"/>
    <w:multiLevelType w:val="hybridMultilevel"/>
    <w:tmpl w:val="A24A9C5A"/>
    <w:lvl w:ilvl="0" w:tplc="08090017">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D0675A"/>
    <w:multiLevelType w:val="hybridMultilevel"/>
    <w:tmpl w:val="39584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0AA03A3"/>
    <w:multiLevelType w:val="hybridMultilevel"/>
    <w:tmpl w:val="09B83DA2"/>
    <w:lvl w:ilvl="0" w:tplc="6518B9B6">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732A64DC"/>
    <w:multiLevelType w:val="hybridMultilevel"/>
    <w:tmpl w:val="DEF86DAA"/>
    <w:lvl w:ilvl="0" w:tplc="BCB87E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81E665E"/>
    <w:multiLevelType w:val="hybridMultilevel"/>
    <w:tmpl w:val="111827B0"/>
    <w:lvl w:ilvl="0" w:tplc="0B96DBF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695392"/>
    <w:multiLevelType w:val="hybridMultilevel"/>
    <w:tmpl w:val="DD242BDA"/>
    <w:lvl w:ilvl="0" w:tplc="FE080428">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15:restartNumberingAfterBreak="0">
    <w:nsid w:val="7B4274E2"/>
    <w:multiLevelType w:val="hybridMultilevel"/>
    <w:tmpl w:val="9F1804B2"/>
    <w:lvl w:ilvl="0" w:tplc="7A8826B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6" w15:restartNumberingAfterBreak="0">
    <w:nsid w:val="7E933313"/>
    <w:multiLevelType w:val="hybridMultilevel"/>
    <w:tmpl w:val="4F3E53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7EED2478"/>
    <w:multiLevelType w:val="hybridMultilevel"/>
    <w:tmpl w:val="FE48C41E"/>
    <w:lvl w:ilvl="0" w:tplc="545830AE">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30"/>
  </w:num>
  <w:num w:numId="3">
    <w:abstractNumId w:val="15"/>
  </w:num>
  <w:num w:numId="4">
    <w:abstractNumId w:val="1"/>
  </w:num>
  <w:num w:numId="5">
    <w:abstractNumId w:val="11"/>
  </w:num>
  <w:num w:numId="6">
    <w:abstractNumId w:val="16"/>
  </w:num>
  <w:num w:numId="7">
    <w:abstractNumId w:val="18"/>
  </w:num>
  <w:num w:numId="8">
    <w:abstractNumId w:val="13"/>
  </w:num>
  <w:num w:numId="9">
    <w:abstractNumId w:val="29"/>
  </w:num>
  <w:num w:numId="10">
    <w:abstractNumId w:val="20"/>
  </w:num>
  <w:num w:numId="11">
    <w:abstractNumId w:val="28"/>
  </w:num>
  <w:num w:numId="12">
    <w:abstractNumId w:val="31"/>
  </w:num>
  <w:num w:numId="13">
    <w:abstractNumId w:val="27"/>
  </w:num>
  <w:num w:numId="14">
    <w:abstractNumId w:val="8"/>
  </w:num>
  <w:num w:numId="15">
    <w:abstractNumId w:val="10"/>
  </w:num>
  <w:num w:numId="16">
    <w:abstractNumId w:val="4"/>
  </w:num>
  <w:num w:numId="17">
    <w:abstractNumId w:val="23"/>
  </w:num>
  <w:num w:numId="18">
    <w:abstractNumId w:val="5"/>
  </w:num>
  <w:num w:numId="19">
    <w:abstractNumId w:val="2"/>
  </w:num>
  <w:num w:numId="20">
    <w:abstractNumId w:val="25"/>
  </w:num>
  <w:num w:numId="21">
    <w:abstractNumId w:val="0"/>
  </w:num>
  <w:num w:numId="22">
    <w:abstractNumId w:val="9"/>
  </w:num>
  <w:num w:numId="23">
    <w:abstractNumId w:val="24"/>
  </w:num>
  <w:num w:numId="24">
    <w:abstractNumId w:val="17"/>
  </w:num>
  <w:num w:numId="25">
    <w:abstractNumId w:val="14"/>
  </w:num>
  <w:num w:numId="26">
    <w:abstractNumId w:val="7"/>
  </w:num>
  <w:num w:numId="27">
    <w:abstractNumId w:val="36"/>
  </w:num>
  <w:num w:numId="28">
    <w:abstractNumId w:val="22"/>
  </w:num>
  <w:num w:numId="29">
    <w:abstractNumId w:val="21"/>
  </w:num>
  <w:num w:numId="30">
    <w:abstractNumId w:val="37"/>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
  </w:num>
  <w:num w:numId="34">
    <w:abstractNumId w:val="33"/>
  </w:num>
  <w:num w:numId="35">
    <w:abstractNumId w:val="19"/>
  </w:num>
  <w:num w:numId="36">
    <w:abstractNumId w:val="35"/>
  </w:num>
  <w:num w:numId="37">
    <w:abstractNumId w:val="34"/>
  </w:num>
  <w:num w:numId="38">
    <w:abstractNumId w:val="3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0A"/>
    <w:rsid w:val="00000889"/>
    <w:rsid w:val="00002E9A"/>
    <w:rsid w:val="00003888"/>
    <w:rsid w:val="000078B9"/>
    <w:rsid w:val="0001045C"/>
    <w:rsid w:val="00012217"/>
    <w:rsid w:val="0001777C"/>
    <w:rsid w:val="00022877"/>
    <w:rsid w:val="00037904"/>
    <w:rsid w:val="000407F1"/>
    <w:rsid w:val="00047205"/>
    <w:rsid w:val="00061989"/>
    <w:rsid w:val="0006231D"/>
    <w:rsid w:val="00062CDE"/>
    <w:rsid w:val="00070207"/>
    <w:rsid w:val="0007501A"/>
    <w:rsid w:val="0008056D"/>
    <w:rsid w:val="000807F5"/>
    <w:rsid w:val="000920D3"/>
    <w:rsid w:val="000925FD"/>
    <w:rsid w:val="00092DC5"/>
    <w:rsid w:val="0009314B"/>
    <w:rsid w:val="00094ACF"/>
    <w:rsid w:val="00095E02"/>
    <w:rsid w:val="000B7767"/>
    <w:rsid w:val="000B78AB"/>
    <w:rsid w:val="000C0519"/>
    <w:rsid w:val="000C5E02"/>
    <w:rsid w:val="000D4E00"/>
    <w:rsid w:val="000D65AC"/>
    <w:rsid w:val="000F0F8F"/>
    <w:rsid w:val="000F183B"/>
    <w:rsid w:val="000F1DA5"/>
    <w:rsid w:val="000F2923"/>
    <w:rsid w:val="00101A62"/>
    <w:rsid w:val="001071F2"/>
    <w:rsid w:val="00141C83"/>
    <w:rsid w:val="00142425"/>
    <w:rsid w:val="00145B44"/>
    <w:rsid w:val="00154531"/>
    <w:rsid w:val="0016058B"/>
    <w:rsid w:val="00161343"/>
    <w:rsid w:val="00161EB3"/>
    <w:rsid w:val="001625AD"/>
    <w:rsid w:val="0016567B"/>
    <w:rsid w:val="0017145D"/>
    <w:rsid w:val="00172076"/>
    <w:rsid w:val="001752E4"/>
    <w:rsid w:val="00182A13"/>
    <w:rsid w:val="001844E2"/>
    <w:rsid w:val="001858A4"/>
    <w:rsid w:val="00190253"/>
    <w:rsid w:val="001929C4"/>
    <w:rsid w:val="00195B55"/>
    <w:rsid w:val="001A2C28"/>
    <w:rsid w:val="001A7719"/>
    <w:rsid w:val="001B275D"/>
    <w:rsid w:val="001B492A"/>
    <w:rsid w:val="001C22E0"/>
    <w:rsid w:val="001C2B53"/>
    <w:rsid w:val="001C3C44"/>
    <w:rsid w:val="001C6A52"/>
    <w:rsid w:val="001C7655"/>
    <w:rsid w:val="001D3200"/>
    <w:rsid w:val="001E231E"/>
    <w:rsid w:val="0020028E"/>
    <w:rsid w:val="0020358D"/>
    <w:rsid w:val="00207BE9"/>
    <w:rsid w:val="00220441"/>
    <w:rsid w:val="0022207F"/>
    <w:rsid w:val="00227435"/>
    <w:rsid w:val="00227EA5"/>
    <w:rsid w:val="00232E99"/>
    <w:rsid w:val="0023364A"/>
    <w:rsid w:val="0023730F"/>
    <w:rsid w:val="002503D1"/>
    <w:rsid w:val="002628E6"/>
    <w:rsid w:val="00265C18"/>
    <w:rsid w:val="00266370"/>
    <w:rsid w:val="00272C0D"/>
    <w:rsid w:val="00283BCB"/>
    <w:rsid w:val="00291873"/>
    <w:rsid w:val="002925AF"/>
    <w:rsid w:val="0029440D"/>
    <w:rsid w:val="002A0838"/>
    <w:rsid w:val="002A1536"/>
    <w:rsid w:val="002A4B45"/>
    <w:rsid w:val="002A7B83"/>
    <w:rsid w:val="002A7BE2"/>
    <w:rsid w:val="002B0C70"/>
    <w:rsid w:val="002B468A"/>
    <w:rsid w:val="002B5C8F"/>
    <w:rsid w:val="002C4E76"/>
    <w:rsid w:val="002E7270"/>
    <w:rsid w:val="002F140E"/>
    <w:rsid w:val="002F5C7F"/>
    <w:rsid w:val="003037C5"/>
    <w:rsid w:val="003064A4"/>
    <w:rsid w:val="0030678E"/>
    <w:rsid w:val="00311F01"/>
    <w:rsid w:val="00314107"/>
    <w:rsid w:val="00323BC8"/>
    <w:rsid w:val="00323EE9"/>
    <w:rsid w:val="00325A34"/>
    <w:rsid w:val="003274D6"/>
    <w:rsid w:val="00333FA1"/>
    <w:rsid w:val="00342FED"/>
    <w:rsid w:val="0034633D"/>
    <w:rsid w:val="003540F2"/>
    <w:rsid w:val="003546B7"/>
    <w:rsid w:val="00383281"/>
    <w:rsid w:val="00385D41"/>
    <w:rsid w:val="003867FB"/>
    <w:rsid w:val="003871F9"/>
    <w:rsid w:val="0039355E"/>
    <w:rsid w:val="003A2910"/>
    <w:rsid w:val="003A5D9F"/>
    <w:rsid w:val="003A6D40"/>
    <w:rsid w:val="003B4AB9"/>
    <w:rsid w:val="003D191B"/>
    <w:rsid w:val="003D47EC"/>
    <w:rsid w:val="003D5DEF"/>
    <w:rsid w:val="003D602A"/>
    <w:rsid w:val="003F0AC2"/>
    <w:rsid w:val="003F548C"/>
    <w:rsid w:val="003F6151"/>
    <w:rsid w:val="004011F3"/>
    <w:rsid w:val="004121C1"/>
    <w:rsid w:val="00420A7C"/>
    <w:rsid w:val="0042513C"/>
    <w:rsid w:val="004323D1"/>
    <w:rsid w:val="004425F4"/>
    <w:rsid w:val="00451A37"/>
    <w:rsid w:val="00452DB0"/>
    <w:rsid w:val="00453609"/>
    <w:rsid w:val="004622A8"/>
    <w:rsid w:val="0047026A"/>
    <w:rsid w:val="0047170B"/>
    <w:rsid w:val="004753F5"/>
    <w:rsid w:val="00476B4F"/>
    <w:rsid w:val="00477AAF"/>
    <w:rsid w:val="004812C8"/>
    <w:rsid w:val="0048159F"/>
    <w:rsid w:val="004821FF"/>
    <w:rsid w:val="0048299C"/>
    <w:rsid w:val="0048588E"/>
    <w:rsid w:val="004874EA"/>
    <w:rsid w:val="00495FC2"/>
    <w:rsid w:val="004A0DA2"/>
    <w:rsid w:val="004A3B9F"/>
    <w:rsid w:val="004A58F7"/>
    <w:rsid w:val="004A7F9D"/>
    <w:rsid w:val="004B21E2"/>
    <w:rsid w:val="004B3817"/>
    <w:rsid w:val="004C4C56"/>
    <w:rsid w:val="004D58E4"/>
    <w:rsid w:val="004E1F03"/>
    <w:rsid w:val="004E6102"/>
    <w:rsid w:val="004F0C26"/>
    <w:rsid w:val="004F5C5F"/>
    <w:rsid w:val="0050319C"/>
    <w:rsid w:val="005140CD"/>
    <w:rsid w:val="00514602"/>
    <w:rsid w:val="00521BB7"/>
    <w:rsid w:val="00522447"/>
    <w:rsid w:val="00540418"/>
    <w:rsid w:val="00541B2C"/>
    <w:rsid w:val="00552E45"/>
    <w:rsid w:val="00555A89"/>
    <w:rsid w:val="0056707A"/>
    <w:rsid w:val="00570E4F"/>
    <w:rsid w:val="00572001"/>
    <w:rsid w:val="005721A6"/>
    <w:rsid w:val="00575632"/>
    <w:rsid w:val="00580271"/>
    <w:rsid w:val="00583456"/>
    <w:rsid w:val="00590FB7"/>
    <w:rsid w:val="00596CBF"/>
    <w:rsid w:val="005A5EB2"/>
    <w:rsid w:val="005B027B"/>
    <w:rsid w:val="005C06DA"/>
    <w:rsid w:val="005D2043"/>
    <w:rsid w:val="005D6AEF"/>
    <w:rsid w:val="005E1B61"/>
    <w:rsid w:val="005E3A0A"/>
    <w:rsid w:val="005F4641"/>
    <w:rsid w:val="00601131"/>
    <w:rsid w:val="00604EA2"/>
    <w:rsid w:val="00614ACA"/>
    <w:rsid w:val="00615E47"/>
    <w:rsid w:val="00616E43"/>
    <w:rsid w:val="00617FDD"/>
    <w:rsid w:val="00621503"/>
    <w:rsid w:val="0063158C"/>
    <w:rsid w:val="006316D4"/>
    <w:rsid w:val="00632204"/>
    <w:rsid w:val="0063686E"/>
    <w:rsid w:val="006443F5"/>
    <w:rsid w:val="0065521D"/>
    <w:rsid w:val="00656274"/>
    <w:rsid w:val="00657EC5"/>
    <w:rsid w:val="006625DD"/>
    <w:rsid w:val="00663BCF"/>
    <w:rsid w:val="00667092"/>
    <w:rsid w:val="006716FA"/>
    <w:rsid w:val="00673D19"/>
    <w:rsid w:val="0067451F"/>
    <w:rsid w:val="006776E4"/>
    <w:rsid w:val="00682B94"/>
    <w:rsid w:val="0068374C"/>
    <w:rsid w:val="00684242"/>
    <w:rsid w:val="00685ED8"/>
    <w:rsid w:val="006874F5"/>
    <w:rsid w:val="006A0832"/>
    <w:rsid w:val="006A4B55"/>
    <w:rsid w:val="006C12E0"/>
    <w:rsid w:val="006C2FCF"/>
    <w:rsid w:val="006E034E"/>
    <w:rsid w:val="006E6A66"/>
    <w:rsid w:val="006E733D"/>
    <w:rsid w:val="006F0997"/>
    <w:rsid w:val="006F2D8A"/>
    <w:rsid w:val="006F3C24"/>
    <w:rsid w:val="007002CC"/>
    <w:rsid w:val="007174A0"/>
    <w:rsid w:val="00720781"/>
    <w:rsid w:val="007207A7"/>
    <w:rsid w:val="00720870"/>
    <w:rsid w:val="00720D4E"/>
    <w:rsid w:val="0072522D"/>
    <w:rsid w:val="0072580F"/>
    <w:rsid w:val="00731D4B"/>
    <w:rsid w:val="0073390D"/>
    <w:rsid w:val="0074044C"/>
    <w:rsid w:val="00741F95"/>
    <w:rsid w:val="00746138"/>
    <w:rsid w:val="00746CFF"/>
    <w:rsid w:val="00752974"/>
    <w:rsid w:val="00752B71"/>
    <w:rsid w:val="00753FEB"/>
    <w:rsid w:val="007552F6"/>
    <w:rsid w:val="00764BD3"/>
    <w:rsid w:val="00765ABD"/>
    <w:rsid w:val="00775FD3"/>
    <w:rsid w:val="00780C5C"/>
    <w:rsid w:val="00780EEB"/>
    <w:rsid w:val="00782638"/>
    <w:rsid w:val="00786701"/>
    <w:rsid w:val="0079261A"/>
    <w:rsid w:val="00793D62"/>
    <w:rsid w:val="00793E03"/>
    <w:rsid w:val="007A6FD7"/>
    <w:rsid w:val="007C00C8"/>
    <w:rsid w:val="007C2339"/>
    <w:rsid w:val="007C3D11"/>
    <w:rsid w:val="007C3F41"/>
    <w:rsid w:val="007D2F92"/>
    <w:rsid w:val="007D5E54"/>
    <w:rsid w:val="007E04D8"/>
    <w:rsid w:val="007E1D3B"/>
    <w:rsid w:val="007E5058"/>
    <w:rsid w:val="007F2406"/>
    <w:rsid w:val="007F3543"/>
    <w:rsid w:val="007F43A8"/>
    <w:rsid w:val="008010A2"/>
    <w:rsid w:val="00807463"/>
    <w:rsid w:val="00811FF5"/>
    <w:rsid w:val="0081289D"/>
    <w:rsid w:val="00814B6F"/>
    <w:rsid w:val="00824855"/>
    <w:rsid w:val="00826A3C"/>
    <w:rsid w:val="00827E81"/>
    <w:rsid w:val="008437CD"/>
    <w:rsid w:val="00843E12"/>
    <w:rsid w:val="00847CC4"/>
    <w:rsid w:val="00854525"/>
    <w:rsid w:val="0085596A"/>
    <w:rsid w:val="0086013B"/>
    <w:rsid w:val="00875C83"/>
    <w:rsid w:val="0088013C"/>
    <w:rsid w:val="008912AB"/>
    <w:rsid w:val="0089668B"/>
    <w:rsid w:val="008974DC"/>
    <w:rsid w:val="008B6095"/>
    <w:rsid w:val="008C004C"/>
    <w:rsid w:val="008C0A19"/>
    <w:rsid w:val="008C0F3E"/>
    <w:rsid w:val="008D1273"/>
    <w:rsid w:val="008D1BCE"/>
    <w:rsid w:val="008E382D"/>
    <w:rsid w:val="008E45A5"/>
    <w:rsid w:val="008F09E0"/>
    <w:rsid w:val="008F15B6"/>
    <w:rsid w:val="008F7834"/>
    <w:rsid w:val="009055ED"/>
    <w:rsid w:val="00912884"/>
    <w:rsid w:val="00912BD8"/>
    <w:rsid w:val="00914D14"/>
    <w:rsid w:val="00915C14"/>
    <w:rsid w:val="009249E3"/>
    <w:rsid w:val="00930E1A"/>
    <w:rsid w:val="0093526C"/>
    <w:rsid w:val="00936AD7"/>
    <w:rsid w:val="00937AE3"/>
    <w:rsid w:val="00940863"/>
    <w:rsid w:val="00945A08"/>
    <w:rsid w:val="00950E19"/>
    <w:rsid w:val="0097274E"/>
    <w:rsid w:val="00980649"/>
    <w:rsid w:val="00980CE0"/>
    <w:rsid w:val="009921BB"/>
    <w:rsid w:val="00997EF0"/>
    <w:rsid w:val="009A5223"/>
    <w:rsid w:val="009B3C87"/>
    <w:rsid w:val="009B462C"/>
    <w:rsid w:val="009B5D80"/>
    <w:rsid w:val="009C233D"/>
    <w:rsid w:val="009C4CE4"/>
    <w:rsid w:val="009D48C4"/>
    <w:rsid w:val="009E0DC8"/>
    <w:rsid w:val="009E61C4"/>
    <w:rsid w:val="009F47D2"/>
    <w:rsid w:val="009F7ADC"/>
    <w:rsid w:val="009F7D10"/>
    <w:rsid w:val="00A023A5"/>
    <w:rsid w:val="00A14929"/>
    <w:rsid w:val="00A14BD2"/>
    <w:rsid w:val="00A228E7"/>
    <w:rsid w:val="00A276E5"/>
    <w:rsid w:val="00A3034F"/>
    <w:rsid w:val="00A30AA5"/>
    <w:rsid w:val="00A3493B"/>
    <w:rsid w:val="00A365A4"/>
    <w:rsid w:val="00A3767B"/>
    <w:rsid w:val="00A419BB"/>
    <w:rsid w:val="00A41AE9"/>
    <w:rsid w:val="00A43B6A"/>
    <w:rsid w:val="00A459F7"/>
    <w:rsid w:val="00A5233B"/>
    <w:rsid w:val="00A53BBF"/>
    <w:rsid w:val="00A61E98"/>
    <w:rsid w:val="00A653E9"/>
    <w:rsid w:val="00A70559"/>
    <w:rsid w:val="00A81559"/>
    <w:rsid w:val="00A81989"/>
    <w:rsid w:val="00A858F9"/>
    <w:rsid w:val="00A91CC7"/>
    <w:rsid w:val="00A97879"/>
    <w:rsid w:val="00A97B1F"/>
    <w:rsid w:val="00AA5C7D"/>
    <w:rsid w:val="00AA6257"/>
    <w:rsid w:val="00AB2970"/>
    <w:rsid w:val="00AC03B0"/>
    <w:rsid w:val="00AD1614"/>
    <w:rsid w:val="00AD2FF2"/>
    <w:rsid w:val="00AD6385"/>
    <w:rsid w:val="00AE1D43"/>
    <w:rsid w:val="00B071B3"/>
    <w:rsid w:val="00B07731"/>
    <w:rsid w:val="00B11B5F"/>
    <w:rsid w:val="00B241B4"/>
    <w:rsid w:val="00B32C48"/>
    <w:rsid w:val="00B331BE"/>
    <w:rsid w:val="00B4161B"/>
    <w:rsid w:val="00B4675E"/>
    <w:rsid w:val="00B521D9"/>
    <w:rsid w:val="00B523C3"/>
    <w:rsid w:val="00B561CF"/>
    <w:rsid w:val="00B64E01"/>
    <w:rsid w:val="00B77E67"/>
    <w:rsid w:val="00B804EE"/>
    <w:rsid w:val="00B87C09"/>
    <w:rsid w:val="00B9553D"/>
    <w:rsid w:val="00B9620D"/>
    <w:rsid w:val="00B9778C"/>
    <w:rsid w:val="00B97DB7"/>
    <w:rsid w:val="00BA16F0"/>
    <w:rsid w:val="00BA2AFC"/>
    <w:rsid w:val="00BC23BB"/>
    <w:rsid w:val="00BD484F"/>
    <w:rsid w:val="00BE1662"/>
    <w:rsid w:val="00BE2329"/>
    <w:rsid w:val="00BE5EE4"/>
    <w:rsid w:val="00BE6A35"/>
    <w:rsid w:val="00BF7F39"/>
    <w:rsid w:val="00C01940"/>
    <w:rsid w:val="00C03CA8"/>
    <w:rsid w:val="00C04536"/>
    <w:rsid w:val="00C14582"/>
    <w:rsid w:val="00C14EF2"/>
    <w:rsid w:val="00C17969"/>
    <w:rsid w:val="00C2156A"/>
    <w:rsid w:val="00C22884"/>
    <w:rsid w:val="00C22C64"/>
    <w:rsid w:val="00C258E9"/>
    <w:rsid w:val="00C3164E"/>
    <w:rsid w:val="00C320C4"/>
    <w:rsid w:val="00C36AF6"/>
    <w:rsid w:val="00C409A1"/>
    <w:rsid w:val="00C464AA"/>
    <w:rsid w:val="00C52941"/>
    <w:rsid w:val="00C53D0C"/>
    <w:rsid w:val="00C60DB5"/>
    <w:rsid w:val="00C64005"/>
    <w:rsid w:val="00C667A9"/>
    <w:rsid w:val="00C74B60"/>
    <w:rsid w:val="00C75912"/>
    <w:rsid w:val="00CA2ADE"/>
    <w:rsid w:val="00CA393E"/>
    <w:rsid w:val="00CC0E03"/>
    <w:rsid w:val="00CC17E5"/>
    <w:rsid w:val="00CC21EB"/>
    <w:rsid w:val="00CC3BD4"/>
    <w:rsid w:val="00CC5780"/>
    <w:rsid w:val="00CC5E4B"/>
    <w:rsid w:val="00CC7F09"/>
    <w:rsid w:val="00CD5DA2"/>
    <w:rsid w:val="00CD6E12"/>
    <w:rsid w:val="00CE2B64"/>
    <w:rsid w:val="00CE44B4"/>
    <w:rsid w:val="00CE7355"/>
    <w:rsid w:val="00CF60BD"/>
    <w:rsid w:val="00D00200"/>
    <w:rsid w:val="00D0073B"/>
    <w:rsid w:val="00D029F7"/>
    <w:rsid w:val="00D10265"/>
    <w:rsid w:val="00D1581E"/>
    <w:rsid w:val="00D26583"/>
    <w:rsid w:val="00D26F3A"/>
    <w:rsid w:val="00D42D6E"/>
    <w:rsid w:val="00D443AB"/>
    <w:rsid w:val="00D54856"/>
    <w:rsid w:val="00D56269"/>
    <w:rsid w:val="00D56363"/>
    <w:rsid w:val="00D570FE"/>
    <w:rsid w:val="00D6071A"/>
    <w:rsid w:val="00D62D57"/>
    <w:rsid w:val="00D63612"/>
    <w:rsid w:val="00D639A2"/>
    <w:rsid w:val="00D732CA"/>
    <w:rsid w:val="00D74243"/>
    <w:rsid w:val="00D75D72"/>
    <w:rsid w:val="00D7636C"/>
    <w:rsid w:val="00D76EF1"/>
    <w:rsid w:val="00D7742F"/>
    <w:rsid w:val="00D77871"/>
    <w:rsid w:val="00D907A3"/>
    <w:rsid w:val="00D90994"/>
    <w:rsid w:val="00DA21B0"/>
    <w:rsid w:val="00DA274C"/>
    <w:rsid w:val="00DA5BB9"/>
    <w:rsid w:val="00DA6E6C"/>
    <w:rsid w:val="00DC1436"/>
    <w:rsid w:val="00DC3EB9"/>
    <w:rsid w:val="00DC58EB"/>
    <w:rsid w:val="00DD037E"/>
    <w:rsid w:val="00DD36C2"/>
    <w:rsid w:val="00DD46AF"/>
    <w:rsid w:val="00DD4859"/>
    <w:rsid w:val="00DD4A35"/>
    <w:rsid w:val="00DE1DD8"/>
    <w:rsid w:val="00DE6B94"/>
    <w:rsid w:val="00DE7F6F"/>
    <w:rsid w:val="00DF0C0F"/>
    <w:rsid w:val="00DF2F06"/>
    <w:rsid w:val="00DF6C92"/>
    <w:rsid w:val="00E10FAA"/>
    <w:rsid w:val="00E130E8"/>
    <w:rsid w:val="00E13733"/>
    <w:rsid w:val="00E15BD3"/>
    <w:rsid w:val="00E15CF4"/>
    <w:rsid w:val="00E241C3"/>
    <w:rsid w:val="00E25BC8"/>
    <w:rsid w:val="00E2790D"/>
    <w:rsid w:val="00E30B4A"/>
    <w:rsid w:val="00E33877"/>
    <w:rsid w:val="00E33EFC"/>
    <w:rsid w:val="00E36897"/>
    <w:rsid w:val="00E375A2"/>
    <w:rsid w:val="00E403CD"/>
    <w:rsid w:val="00E44AE1"/>
    <w:rsid w:val="00E51696"/>
    <w:rsid w:val="00E548DA"/>
    <w:rsid w:val="00E6113F"/>
    <w:rsid w:val="00E61E66"/>
    <w:rsid w:val="00E64139"/>
    <w:rsid w:val="00E641D1"/>
    <w:rsid w:val="00E66BED"/>
    <w:rsid w:val="00E7052A"/>
    <w:rsid w:val="00E70D00"/>
    <w:rsid w:val="00E73FDE"/>
    <w:rsid w:val="00E75890"/>
    <w:rsid w:val="00E8109C"/>
    <w:rsid w:val="00E8457F"/>
    <w:rsid w:val="00EA05C2"/>
    <w:rsid w:val="00EA37AF"/>
    <w:rsid w:val="00EA7BA5"/>
    <w:rsid w:val="00EB3556"/>
    <w:rsid w:val="00EC004E"/>
    <w:rsid w:val="00EC59B1"/>
    <w:rsid w:val="00EC607C"/>
    <w:rsid w:val="00EC727D"/>
    <w:rsid w:val="00EF287B"/>
    <w:rsid w:val="00EF2C3A"/>
    <w:rsid w:val="00F04BBD"/>
    <w:rsid w:val="00F32861"/>
    <w:rsid w:val="00F41F50"/>
    <w:rsid w:val="00F44410"/>
    <w:rsid w:val="00F46804"/>
    <w:rsid w:val="00F47987"/>
    <w:rsid w:val="00F53827"/>
    <w:rsid w:val="00F67894"/>
    <w:rsid w:val="00F73142"/>
    <w:rsid w:val="00F75797"/>
    <w:rsid w:val="00F83A66"/>
    <w:rsid w:val="00F8567B"/>
    <w:rsid w:val="00F878F9"/>
    <w:rsid w:val="00F9656E"/>
    <w:rsid w:val="00FA34B8"/>
    <w:rsid w:val="00FA4A34"/>
    <w:rsid w:val="00FB2BA0"/>
    <w:rsid w:val="00FB4899"/>
    <w:rsid w:val="00FB79F4"/>
    <w:rsid w:val="00FC10D3"/>
    <w:rsid w:val="00FC21B5"/>
    <w:rsid w:val="00FC3B78"/>
    <w:rsid w:val="00FC68EC"/>
    <w:rsid w:val="00FD1215"/>
    <w:rsid w:val="00FD13CD"/>
    <w:rsid w:val="00FD417A"/>
    <w:rsid w:val="00FD4C18"/>
    <w:rsid w:val="00FD4FDF"/>
    <w:rsid w:val="00FD5861"/>
    <w:rsid w:val="00FD5924"/>
    <w:rsid w:val="00FF0AB0"/>
    <w:rsid w:val="00FF0F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B879DC-2D5D-4AC1-9676-B359F755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45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E3A0A"/>
    <w:rPr>
      <w:color w:val="0000FF"/>
      <w:u w:val="single"/>
    </w:rPr>
  </w:style>
  <w:style w:type="paragraph" w:styleId="ListParagraph">
    <w:name w:val="List Paragraph"/>
    <w:basedOn w:val="Normal"/>
    <w:uiPriority w:val="34"/>
    <w:qFormat/>
    <w:rsid w:val="005E3A0A"/>
    <w:pPr>
      <w:ind w:left="720"/>
      <w:contextualSpacing/>
    </w:pPr>
  </w:style>
  <w:style w:type="paragraph" w:styleId="BalloonText">
    <w:name w:val="Balloon Text"/>
    <w:basedOn w:val="Normal"/>
    <w:link w:val="BalloonTextChar"/>
    <w:uiPriority w:val="99"/>
    <w:semiHidden/>
    <w:unhideWhenUsed/>
    <w:rsid w:val="00616E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E43"/>
    <w:rPr>
      <w:rFonts w:ascii="Segoe UI" w:eastAsia="Times New Roman" w:hAnsi="Segoe UI" w:cs="Segoe UI"/>
      <w:sz w:val="18"/>
      <w:szCs w:val="18"/>
      <w:lang w:eastAsia="en-GB"/>
    </w:rPr>
  </w:style>
  <w:style w:type="paragraph" w:styleId="NoSpacing">
    <w:name w:val="No Spacing"/>
    <w:uiPriority w:val="1"/>
    <w:qFormat/>
    <w:rsid w:val="003871F9"/>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C22C64"/>
    <w:pPr>
      <w:tabs>
        <w:tab w:val="center" w:pos="4513"/>
        <w:tab w:val="right" w:pos="9026"/>
      </w:tabs>
    </w:pPr>
  </w:style>
  <w:style w:type="character" w:customStyle="1" w:styleId="HeaderChar">
    <w:name w:val="Header Char"/>
    <w:basedOn w:val="DefaultParagraphFont"/>
    <w:link w:val="Header"/>
    <w:uiPriority w:val="99"/>
    <w:rsid w:val="00C22C6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22C64"/>
    <w:pPr>
      <w:tabs>
        <w:tab w:val="center" w:pos="4513"/>
        <w:tab w:val="right" w:pos="9026"/>
      </w:tabs>
    </w:pPr>
  </w:style>
  <w:style w:type="character" w:customStyle="1" w:styleId="FooterChar">
    <w:name w:val="Footer Char"/>
    <w:basedOn w:val="DefaultParagraphFont"/>
    <w:link w:val="Footer"/>
    <w:uiPriority w:val="99"/>
    <w:rsid w:val="00C22C6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89745">
      <w:bodyDiv w:val="1"/>
      <w:marLeft w:val="0"/>
      <w:marRight w:val="0"/>
      <w:marTop w:val="0"/>
      <w:marBottom w:val="0"/>
      <w:divBdr>
        <w:top w:val="none" w:sz="0" w:space="0" w:color="auto"/>
        <w:left w:val="none" w:sz="0" w:space="0" w:color="auto"/>
        <w:bottom w:val="none" w:sz="0" w:space="0" w:color="auto"/>
        <w:right w:val="none" w:sz="0" w:space="0" w:color="auto"/>
      </w:divBdr>
    </w:div>
    <w:div w:id="512191002">
      <w:bodyDiv w:val="1"/>
      <w:marLeft w:val="0"/>
      <w:marRight w:val="0"/>
      <w:marTop w:val="0"/>
      <w:marBottom w:val="0"/>
      <w:divBdr>
        <w:top w:val="none" w:sz="0" w:space="0" w:color="auto"/>
        <w:left w:val="none" w:sz="0" w:space="0" w:color="auto"/>
        <w:bottom w:val="none" w:sz="0" w:space="0" w:color="auto"/>
        <w:right w:val="none" w:sz="0" w:space="0" w:color="auto"/>
      </w:divBdr>
    </w:div>
    <w:div w:id="999969472">
      <w:bodyDiv w:val="1"/>
      <w:marLeft w:val="0"/>
      <w:marRight w:val="0"/>
      <w:marTop w:val="0"/>
      <w:marBottom w:val="0"/>
      <w:divBdr>
        <w:top w:val="none" w:sz="0" w:space="0" w:color="auto"/>
        <w:left w:val="none" w:sz="0" w:space="0" w:color="auto"/>
        <w:bottom w:val="none" w:sz="0" w:space="0" w:color="auto"/>
        <w:right w:val="none" w:sz="0" w:space="0" w:color="auto"/>
      </w:divBdr>
    </w:div>
    <w:div w:id="1067924589">
      <w:bodyDiv w:val="1"/>
      <w:marLeft w:val="0"/>
      <w:marRight w:val="0"/>
      <w:marTop w:val="0"/>
      <w:marBottom w:val="0"/>
      <w:divBdr>
        <w:top w:val="none" w:sz="0" w:space="0" w:color="auto"/>
        <w:left w:val="none" w:sz="0" w:space="0" w:color="auto"/>
        <w:bottom w:val="none" w:sz="0" w:space="0" w:color="auto"/>
        <w:right w:val="none" w:sz="0" w:space="0" w:color="auto"/>
      </w:divBdr>
    </w:div>
    <w:div w:id="1399481066">
      <w:bodyDiv w:val="1"/>
      <w:marLeft w:val="0"/>
      <w:marRight w:val="0"/>
      <w:marTop w:val="0"/>
      <w:marBottom w:val="0"/>
      <w:divBdr>
        <w:top w:val="none" w:sz="0" w:space="0" w:color="auto"/>
        <w:left w:val="none" w:sz="0" w:space="0" w:color="auto"/>
        <w:bottom w:val="none" w:sz="0" w:space="0" w:color="auto"/>
        <w:right w:val="none" w:sz="0" w:space="0" w:color="auto"/>
      </w:divBdr>
    </w:div>
    <w:div w:id="1449664529">
      <w:bodyDiv w:val="1"/>
      <w:marLeft w:val="0"/>
      <w:marRight w:val="0"/>
      <w:marTop w:val="0"/>
      <w:marBottom w:val="0"/>
      <w:divBdr>
        <w:top w:val="none" w:sz="0" w:space="0" w:color="auto"/>
        <w:left w:val="none" w:sz="0" w:space="0" w:color="auto"/>
        <w:bottom w:val="none" w:sz="0" w:space="0" w:color="auto"/>
        <w:right w:val="none" w:sz="0" w:space="0" w:color="auto"/>
      </w:divBdr>
    </w:div>
    <w:div w:id="1470784085">
      <w:bodyDiv w:val="1"/>
      <w:marLeft w:val="0"/>
      <w:marRight w:val="0"/>
      <w:marTop w:val="0"/>
      <w:marBottom w:val="0"/>
      <w:divBdr>
        <w:top w:val="none" w:sz="0" w:space="0" w:color="auto"/>
        <w:left w:val="none" w:sz="0" w:space="0" w:color="auto"/>
        <w:bottom w:val="none" w:sz="0" w:space="0" w:color="auto"/>
        <w:right w:val="none" w:sz="0" w:space="0" w:color="auto"/>
      </w:divBdr>
    </w:div>
    <w:div w:id="164858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DA347-FC32-478B-9CA2-24CD736C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Worthington</dc:creator>
  <cp:lastModifiedBy>Angela Harrison</cp:lastModifiedBy>
  <cp:revision>5</cp:revision>
  <cp:lastPrinted>2016-12-01T10:09:00Z</cp:lastPrinted>
  <dcterms:created xsi:type="dcterms:W3CDTF">2017-02-16T11:52:00Z</dcterms:created>
  <dcterms:modified xsi:type="dcterms:W3CDTF">2017-02-17T10:37:00Z</dcterms:modified>
</cp:coreProperties>
</file>